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4 -->
  <w:background w:color="ffffff">
    <v:background id="_x0000_s1025" filled="t" fillcolor="white">
      <v:fill color2="white"/>
    </v:background>
  </w:background>
  <w:body>
    <w:p>
      <w:pPr>
        <w:rPr>
          <w:rFonts w:ascii="宋体" w:hAnsi="宋体" w:hint="eastAsia"/>
        </w:rPr>
      </w:pPr>
    </w:p>
    <w:p>
      <w:pPr>
        <w:tabs>
          <w:tab w:val="left" w:pos="480"/>
        </w:tabs>
        <w:spacing w:line="288" w:lineRule="auto"/>
        <w:jc w:val="center"/>
        <w:rPr>
          <w:rFonts w:ascii="方正小标宋_GBK" w:eastAsia="方正小标宋_GBK" w:hAnsi="方正小标宋_GBK" w:hint="eastAsia"/>
          <w:bCs/>
          <w:spacing w:val="6"/>
          <w:sz w:val="52"/>
        </w:rPr>
      </w:pPr>
      <w:r>
        <w:rPr>
          <w:rFonts w:ascii="方正小标宋_GBK" w:eastAsia="方正小标宋_GBK" w:hAnsi="方正小标宋_GBK" w:hint="eastAsia"/>
          <w:bCs/>
          <w:spacing w:val="6"/>
          <w:sz w:val="52"/>
          <w:lang w:val="en-US" w:eastAsia="zh-CN"/>
        </w:rPr>
        <w:t>海南省琼崖红色文化传承与创新研究</w:t>
      </w:r>
      <w:r>
        <w:rPr>
          <w:rFonts w:ascii="方正小标宋_GBK" w:eastAsia="方正小标宋_GBK" w:hAnsi="方正小标宋_GBK" w:hint="eastAsia"/>
          <w:bCs/>
          <w:spacing w:val="6"/>
          <w:sz w:val="52"/>
        </w:rPr>
        <w:t>基地课题申报书</w:t>
      </w:r>
    </w:p>
    <w:p>
      <w:pPr>
        <w:tabs>
          <w:tab w:val="left" w:pos="480"/>
        </w:tabs>
        <w:spacing w:line="288" w:lineRule="auto"/>
        <w:jc w:val="center"/>
        <w:rPr>
          <w:rFonts w:ascii="宋体" w:hAnsi="宋体" w:hint="eastAsia"/>
          <w:b/>
          <w:sz w:val="52"/>
        </w:rPr>
      </w:pPr>
    </w:p>
    <w:p>
      <w:pPr>
        <w:tabs>
          <w:tab w:val="left" w:pos="480"/>
        </w:tabs>
        <w:spacing w:line="288" w:lineRule="auto"/>
        <w:jc w:val="center"/>
        <w:rPr>
          <w:rFonts w:ascii="宋体" w:hAnsi="宋体" w:hint="eastAsia"/>
          <w:b/>
          <w:sz w:val="52"/>
        </w:rPr>
      </w:pPr>
    </w:p>
    <w:p>
      <w:pPr>
        <w:tabs>
          <w:tab w:val="left" w:pos="3240"/>
          <w:tab w:val="left" w:pos="6840"/>
        </w:tabs>
        <w:spacing w:line="800" w:lineRule="exact"/>
        <w:ind w:firstLine="800"/>
        <w:rPr>
          <w:rFonts w:ascii="宋体" w:hAnsi="宋体" w:hint="eastAsia"/>
          <w:b/>
          <w:bCs/>
          <w:sz w:val="30"/>
        </w:rPr>
      </w:pPr>
      <w:r>
        <w:rPr>
          <w:rFonts w:ascii="宋体" w:hAnsi="宋体" w:hint="eastAsia"/>
          <w:b/>
          <w:bCs/>
          <w:sz w:val="30"/>
        </w:rPr>
        <w:t xml:space="preserve">项  目  名  称 </w:t>
      </w:r>
      <w:r>
        <w:rPr>
          <w:rFonts w:ascii="宋体" w:hAnsi="宋体" w:hint="eastAsia"/>
          <w:sz w:val="30"/>
        </w:rPr>
        <w:t xml:space="preserve"> </w:t>
      </w:r>
      <w:r>
        <w:rPr>
          <w:rFonts w:ascii="宋体" w:hAnsi="宋体" w:hint="eastAsia"/>
          <w:sz w:val="30"/>
          <w:u w:val="single"/>
        </w:rPr>
        <w:t xml:space="preserve">  </w:t>
      </w:r>
      <w:r>
        <w:rPr>
          <w:rFonts w:ascii="宋体" w:hAnsi="宋体" w:hint="eastAsia"/>
          <w:spacing w:val="10"/>
          <w:sz w:val="30"/>
          <w:u w:val="single"/>
        </w:rPr>
        <w:t xml:space="preserve">                           </w:t>
      </w:r>
    </w:p>
    <w:p>
      <w:pPr>
        <w:spacing w:line="800" w:lineRule="exact"/>
        <w:ind w:firstLine="800"/>
        <w:rPr>
          <w:rFonts w:ascii="宋体" w:hAnsi="宋体" w:hint="eastAsia"/>
          <w:sz w:val="30"/>
          <w:u w:val="single"/>
        </w:rPr>
      </w:pPr>
      <w:r>
        <w:rPr>
          <w:rFonts w:ascii="宋体" w:hAnsi="宋体" w:hint="eastAsia"/>
          <w:b/>
          <w:bCs/>
          <w:sz w:val="30"/>
        </w:rPr>
        <w:t xml:space="preserve">申    请    者 </w:t>
      </w:r>
      <w:r>
        <w:rPr>
          <w:rFonts w:ascii="宋体" w:hAnsi="宋体" w:hint="eastAsia"/>
          <w:sz w:val="30"/>
        </w:rPr>
        <w:t xml:space="preserve"> </w:t>
      </w:r>
      <w:r>
        <w:rPr>
          <w:rFonts w:ascii="宋体" w:hAnsi="宋体" w:hint="eastAsia"/>
          <w:sz w:val="30"/>
          <w:u w:val="single"/>
        </w:rPr>
        <w:t xml:space="preserve">                                 </w:t>
      </w:r>
    </w:p>
    <w:p>
      <w:pPr>
        <w:spacing w:line="800" w:lineRule="exact"/>
        <w:ind w:firstLine="800"/>
        <w:rPr>
          <w:rFonts w:ascii="宋体" w:hAnsi="宋体" w:hint="eastAsia"/>
          <w:sz w:val="30"/>
          <w:u w:val="single"/>
        </w:rPr>
      </w:pPr>
      <w:r>
        <w:rPr>
          <w:rFonts w:ascii="宋体" w:hAnsi="宋体" w:hint="eastAsia"/>
          <w:b/>
          <w:bCs/>
          <w:sz w:val="30"/>
        </w:rPr>
        <w:t xml:space="preserve">联  系  电  话  </w:t>
      </w:r>
      <w:r>
        <w:rPr>
          <w:rFonts w:ascii="宋体" w:hAnsi="宋体" w:hint="eastAsia"/>
          <w:sz w:val="30"/>
          <w:u w:val="single"/>
        </w:rPr>
        <w:t xml:space="preserve">                                 </w:t>
      </w:r>
    </w:p>
    <w:p>
      <w:pPr>
        <w:spacing w:line="800" w:lineRule="exact"/>
        <w:ind w:firstLine="800"/>
        <w:rPr>
          <w:rFonts w:ascii="宋体" w:hAnsi="宋体" w:hint="eastAsia"/>
          <w:b/>
          <w:bCs/>
          <w:sz w:val="30"/>
        </w:rPr>
      </w:pPr>
      <w:r>
        <w:rPr>
          <w:rFonts w:ascii="宋体" w:hAnsi="宋体" w:hint="eastAsia"/>
          <w:b/>
          <w:bCs/>
          <w:sz w:val="30"/>
        </w:rPr>
        <w:t xml:space="preserve">电  子  邮  箱  </w:t>
      </w:r>
      <w:r>
        <w:rPr>
          <w:rFonts w:ascii="宋体" w:hAnsi="宋体" w:hint="eastAsia"/>
          <w:sz w:val="30"/>
          <w:u w:val="single"/>
        </w:rPr>
        <w:t xml:space="preserve">                                 </w:t>
      </w:r>
    </w:p>
    <w:p>
      <w:pPr>
        <w:spacing w:line="800" w:lineRule="exact"/>
        <w:ind w:firstLine="800"/>
        <w:rPr>
          <w:rFonts w:ascii="宋体" w:hAnsi="宋体" w:hint="eastAsia"/>
          <w:b/>
          <w:bCs/>
          <w:sz w:val="30"/>
        </w:rPr>
      </w:pPr>
      <w:r>
        <w:rPr>
          <w:rFonts w:ascii="宋体" w:hAnsi="宋体" w:hint="eastAsia"/>
          <w:b/>
          <w:bCs/>
          <w:sz w:val="30"/>
        </w:rPr>
        <w:t xml:space="preserve">所  在  系（院）部  </w:t>
      </w:r>
      <w:r>
        <w:rPr>
          <w:rFonts w:ascii="宋体" w:hAnsi="宋体" w:hint="eastAsia"/>
          <w:sz w:val="30"/>
          <w:u w:val="single"/>
        </w:rPr>
        <w:t xml:space="preserve">               （盖   章） </w:t>
      </w:r>
    </w:p>
    <w:p>
      <w:pPr>
        <w:spacing w:line="800" w:lineRule="exact"/>
        <w:ind w:firstLine="800"/>
        <w:rPr>
          <w:rFonts w:ascii="宋体" w:hAnsi="宋体" w:hint="eastAsia"/>
          <w:sz w:val="30"/>
          <w:u w:val="single"/>
        </w:rPr>
      </w:pPr>
      <w:r>
        <w:rPr>
          <w:rFonts w:ascii="宋体" w:hAnsi="宋体" w:hint="eastAsia"/>
          <w:b/>
          <w:bCs/>
          <w:sz w:val="30"/>
        </w:rPr>
        <w:t xml:space="preserve">申  请  日  期 </w:t>
      </w:r>
      <w:r>
        <w:rPr>
          <w:rFonts w:ascii="宋体" w:hAnsi="宋体" w:hint="eastAsia"/>
          <w:sz w:val="30"/>
        </w:rPr>
        <w:t xml:space="preserve"> </w:t>
      </w:r>
      <w:r>
        <w:rPr>
          <w:rFonts w:ascii="宋体" w:hAnsi="宋体" w:hint="eastAsia"/>
          <w:sz w:val="30"/>
          <w:u w:val="single"/>
        </w:rPr>
        <w:t xml:space="preserve">         年      月      日      </w:t>
      </w:r>
    </w:p>
    <w:p>
      <w:pPr>
        <w:tabs>
          <w:tab w:val="left" w:pos="480"/>
        </w:tabs>
        <w:spacing w:line="288" w:lineRule="auto"/>
        <w:jc w:val="center"/>
        <w:rPr>
          <w:rFonts w:ascii="宋体" w:hAnsi="宋体" w:hint="eastAsia"/>
          <w:b/>
          <w:sz w:val="52"/>
        </w:rPr>
      </w:pPr>
    </w:p>
    <w:p>
      <w:pPr>
        <w:tabs>
          <w:tab w:val="left" w:pos="480"/>
        </w:tabs>
        <w:spacing w:line="288" w:lineRule="auto"/>
        <w:jc w:val="center"/>
        <w:rPr>
          <w:rFonts w:ascii="宋体" w:hAnsi="宋体" w:hint="eastAsia"/>
          <w:b/>
          <w:sz w:val="52"/>
        </w:rPr>
      </w:pPr>
    </w:p>
    <w:p>
      <w:pPr>
        <w:tabs>
          <w:tab w:val="left" w:pos="480"/>
        </w:tabs>
        <w:spacing w:line="288" w:lineRule="auto"/>
        <w:jc w:val="center"/>
        <w:rPr>
          <w:rFonts w:ascii="宋体" w:hAnsi="宋体" w:hint="eastAsia"/>
          <w:b/>
          <w:sz w:val="52"/>
        </w:rPr>
      </w:pPr>
    </w:p>
    <w:p>
      <w:pPr>
        <w:tabs>
          <w:tab w:val="left" w:pos="480"/>
        </w:tabs>
        <w:spacing w:line="288" w:lineRule="auto"/>
        <w:jc w:val="center"/>
        <w:rPr>
          <w:rFonts w:ascii="宋体" w:hAnsi="宋体" w:hint="eastAsia"/>
          <w:b/>
          <w:sz w:val="52"/>
        </w:rPr>
      </w:pPr>
    </w:p>
    <w:p>
      <w:pPr>
        <w:pStyle w:val="Date"/>
        <w:ind w:left="99" w:leftChars="47"/>
        <w:jc w:val="center"/>
        <w:rPr>
          <w:rFonts w:ascii="黑体" w:eastAsia="黑体" w:hAnsi="黑体" w:hint="eastAsia"/>
        </w:rPr>
      </w:pPr>
      <w:r>
        <w:rPr>
          <w:rFonts w:ascii="黑体" w:eastAsia="黑体" w:hAnsi="黑体" w:hint="eastAsia"/>
        </w:rPr>
        <w:t>202</w:t>
      </w:r>
      <w:r>
        <w:rPr>
          <w:rFonts w:ascii="黑体" w:eastAsia="黑体" w:hAnsi="黑体" w:hint="eastAsia"/>
          <w:lang w:val="en-US" w:eastAsia="zh-CN"/>
        </w:rPr>
        <w:t>2</w:t>
      </w:r>
      <w:r>
        <w:rPr>
          <w:rFonts w:ascii="黑体" w:eastAsia="黑体" w:hAnsi="黑体" w:hint="eastAsia"/>
        </w:rPr>
        <w:t>年</w:t>
      </w:r>
      <w:r>
        <w:rPr>
          <w:rFonts w:ascii="黑体" w:eastAsia="黑体" w:hAnsi="黑体" w:hint="eastAsia"/>
          <w:lang w:val="en-US" w:eastAsia="zh-CN"/>
        </w:rPr>
        <w:t>2</w:t>
      </w:r>
      <w:r>
        <w:rPr>
          <w:rFonts w:ascii="黑体" w:eastAsia="黑体" w:hAnsi="黑体" w:hint="eastAsia"/>
        </w:rPr>
        <w:t>月</w:t>
      </w:r>
    </w:p>
    <w:p>
      <w:pPr>
        <w:rPr>
          <w:rFonts w:ascii="宋体" w:hAnsi="宋体" w:hint="eastAsia"/>
        </w:rPr>
        <w:sectPr>
          <w:footerReference w:type="even" r:id="rId4"/>
          <w:footerReference w:type="default" r:id="rId5"/>
          <w:footerReference w:type="first" r:id="rId6"/>
          <w:pgSz w:w="11907" w:h="16840"/>
          <w:pgMar w:top="1814" w:right="1417" w:bottom="1440" w:left="1474" w:header="340" w:footer="1162" w:gutter="0"/>
          <w:pgNumType w:fmt="numberInDash"/>
          <w:cols w:space="708"/>
          <w:docGrid w:type="linesAndChars" w:linePitch="312"/>
        </w:sectPr>
      </w:pPr>
    </w:p>
    <w:p>
      <w:pPr>
        <w:rPr>
          <w:rFonts w:ascii="宋体" w:hAnsi="宋体" w:hint="eastAsia"/>
        </w:rPr>
      </w:pPr>
    </w:p>
    <w:p>
      <w:pPr>
        <w:rPr>
          <w:rFonts w:ascii="宋体" w:hAnsi="宋体" w:hint="eastAsia"/>
        </w:rPr>
        <w:sectPr>
          <w:type w:val="continuous"/>
          <w:pgSz w:w="11907" w:h="16840"/>
          <w:pgMar w:top="1134" w:right="1134" w:bottom="1134" w:left="1134" w:header="340" w:footer="567" w:gutter="0"/>
          <w:pgNumType w:fmt="numberInDash"/>
          <w:cols w:space="708"/>
          <w:docGrid w:type="linesAndChars" w:linePitch="312"/>
        </w:sectPr>
      </w:pPr>
    </w:p>
    <w:p>
      <w:pPr>
        <w:rPr>
          <w:rFonts w:ascii="宋体" w:hAnsi="宋体" w:hint="eastAsia"/>
          <w:b/>
          <w:bCs/>
          <w:sz w:val="28"/>
          <w:szCs w:val="28"/>
        </w:rPr>
      </w:pPr>
      <w:r>
        <w:rPr>
          <w:rFonts w:ascii="宋体" w:hAnsi="宋体" w:hint="eastAsia"/>
          <w:b/>
          <w:bCs/>
          <w:sz w:val="28"/>
          <w:szCs w:val="28"/>
        </w:rPr>
        <w:t>一、简表</w:t>
      </w:r>
    </w:p>
    <w:tbl>
      <w:tblPr>
        <w:tblStyle w:val="TableNormal"/>
        <w:tblW w:w="9429" w:type="dxa"/>
        <w:jc w:val="center"/>
        <w:tblInd w:w="-1"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top w:w="0" w:type="dxa"/>
          <w:left w:w="28" w:type="dxa"/>
          <w:bottom w:w="0" w:type="dxa"/>
          <w:right w:w="28" w:type="dxa"/>
        </w:tblCellMar>
        <w:tblLook w:val="0000"/>
      </w:tblPr>
      <w:tblGrid>
        <w:gridCol w:w="558"/>
        <w:gridCol w:w="676"/>
        <w:gridCol w:w="584"/>
        <w:gridCol w:w="891"/>
        <w:gridCol w:w="285"/>
        <w:gridCol w:w="566"/>
        <w:gridCol w:w="502"/>
        <w:gridCol w:w="836"/>
        <w:gridCol w:w="1436"/>
        <w:gridCol w:w="339"/>
        <w:gridCol w:w="612"/>
        <w:gridCol w:w="994"/>
        <w:gridCol w:w="1150"/>
      </w:tblGrid>
      <w:tr>
        <w:tblPrEx>
          <w:tblW w:w="9429" w:type="dxa"/>
          <w:jc w:val="center"/>
          <w:tblInd w:w="-1"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top w:w="0" w:type="dxa"/>
            <w:left w:w="28" w:type="dxa"/>
            <w:bottom w:w="0" w:type="dxa"/>
            <w:right w:w="28" w:type="dxa"/>
          </w:tblCellMar>
          <w:tblLook w:val="0000"/>
        </w:tblPrEx>
        <w:trPr>
          <w:cantSplit/>
          <w:trHeight w:val="690"/>
          <w:jc w:val="center"/>
        </w:trPr>
        <w:tc>
          <w:tcPr>
            <w:tcW w:w="558" w:type="dxa"/>
            <w:vMerge w:val="restart"/>
            <w:vAlign w:val="center"/>
          </w:tcPr>
          <w:p>
            <w:pPr>
              <w:spacing w:before="120" w:line="360" w:lineRule="auto"/>
              <w:jc w:val="center"/>
              <w:rPr>
                <w:sz w:val="24"/>
              </w:rPr>
            </w:pPr>
            <w:r>
              <w:rPr>
                <w:rFonts w:hint="eastAsia"/>
                <w:sz w:val="24"/>
              </w:rPr>
              <w:t>项</w:t>
            </w:r>
          </w:p>
          <w:p>
            <w:pPr>
              <w:spacing w:before="120" w:line="360" w:lineRule="auto"/>
              <w:jc w:val="center"/>
              <w:rPr>
                <w:sz w:val="24"/>
              </w:rPr>
            </w:pPr>
            <w:r>
              <w:rPr>
                <w:rFonts w:hint="eastAsia"/>
                <w:sz w:val="24"/>
              </w:rPr>
              <w:t>目</w:t>
            </w:r>
          </w:p>
        </w:tc>
        <w:tc>
          <w:tcPr>
            <w:tcW w:w="1260" w:type="dxa"/>
            <w:gridSpan w:val="2"/>
            <w:vAlign w:val="center"/>
          </w:tcPr>
          <w:p>
            <w:pPr>
              <w:spacing w:line="360" w:lineRule="auto"/>
              <w:jc w:val="distribute"/>
              <w:rPr>
                <w:sz w:val="24"/>
              </w:rPr>
            </w:pPr>
            <w:r>
              <w:rPr>
                <w:rFonts w:hint="eastAsia"/>
                <w:sz w:val="24"/>
              </w:rPr>
              <w:t>名称</w:t>
            </w:r>
          </w:p>
        </w:tc>
        <w:tc>
          <w:tcPr>
            <w:tcW w:w="7611" w:type="dxa"/>
            <w:gridSpan w:val="10"/>
            <w:vAlign w:val="center"/>
          </w:tcPr>
          <w:p>
            <w:pPr>
              <w:spacing w:line="360" w:lineRule="auto"/>
              <w:ind w:firstLine="960" w:firstLineChars="400"/>
              <w:rPr>
                <w:rFonts w:ascii="楷体_GB2312" w:eastAsia="楷体_GB2312"/>
                <w:sz w:val="24"/>
              </w:rPr>
            </w:pPr>
          </w:p>
        </w:tc>
      </w:tr>
      <w:tr>
        <w:tblPrEx>
          <w:tblW w:w="9429" w:type="dxa"/>
          <w:jc w:val="center"/>
          <w:tblInd w:w="-1" w:type="dxa"/>
          <w:tblLayout w:type="fixed"/>
          <w:tblCellMar>
            <w:top w:w="0" w:type="dxa"/>
            <w:left w:w="28" w:type="dxa"/>
            <w:bottom w:w="0" w:type="dxa"/>
            <w:right w:w="28" w:type="dxa"/>
          </w:tblCellMar>
          <w:tblLook w:val="0000"/>
        </w:tblPrEx>
        <w:trPr>
          <w:cantSplit/>
          <w:trHeight w:val="690"/>
          <w:jc w:val="center"/>
        </w:trPr>
        <w:tc>
          <w:tcPr>
            <w:tcW w:w="558" w:type="dxa"/>
            <w:vMerge/>
            <w:vAlign w:val="center"/>
          </w:tcPr>
          <w:p>
            <w:pPr>
              <w:widowControl/>
              <w:jc w:val="left"/>
              <w:rPr>
                <w:sz w:val="24"/>
              </w:rPr>
            </w:pPr>
          </w:p>
        </w:tc>
        <w:tc>
          <w:tcPr>
            <w:tcW w:w="1260" w:type="dxa"/>
            <w:gridSpan w:val="2"/>
            <w:vAlign w:val="center"/>
          </w:tcPr>
          <w:p>
            <w:pPr>
              <w:spacing w:line="360" w:lineRule="auto"/>
              <w:jc w:val="center"/>
              <w:rPr>
                <w:rFonts w:hint="eastAsia"/>
                <w:sz w:val="24"/>
              </w:rPr>
            </w:pPr>
            <w:r>
              <w:rPr>
                <w:rFonts w:hint="eastAsia"/>
                <w:sz w:val="24"/>
              </w:rPr>
              <w:t xml:space="preserve">申请金额 </w:t>
            </w:r>
          </w:p>
        </w:tc>
        <w:tc>
          <w:tcPr>
            <w:tcW w:w="3080" w:type="dxa"/>
            <w:gridSpan w:val="5"/>
            <w:vAlign w:val="center"/>
          </w:tcPr>
          <w:p>
            <w:pPr>
              <w:spacing w:line="360" w:lineRule="auto"/>
              <w:ind w:firstLine="960" w:firstLineChars="400"/>
              <w:rPr>
                <w:sz w:val="24"/>
              </w:rPr>
            </w:pPr>
            <w:r>
              <w:rPr>
                <w:rFonts w:hint="eastAsia"/>
                <w:sz w:val="24"/>
              </w:rPr>
              <w:t xml:space="preserve">         万元</w:t>
            </w:r>
          </w:p>
        </w:tc>
        <w:tc>
          <w:tcPr>
            <w:tcW w:w="1436" w:type="dxa"/>
            <w:vAlign w:val="center"/>
          </w:tcPr>
          <w:p>
            <w:pPr>
              <w:spacing w:line="360" w:lineRule="auto"/>
              <w:jc w:val="center"/>
              <w:rPr>
                <w:sz w:val="24"/>
              </w:rPr>
            </w:pPr>
            <w:r>
              <w:rPr>
                <w:rFonts w:hint="eastAsia"/>
                <w:sz w:val="24"/>
              </w:rPr>
              <w:t>起止年月</w:t>
            </w:r>
          </w:p>
        </w:tc>
        <w:tc>
          <w:tcPr>
            <w:tcW w:w="3095" w:type="dxa"/>
            <w:gridSpan w:val="4"/>
            <w:vAlign w:val="center"/>
          </w:tcPr>
          <w:p>
            <w:pPr>
              <w:spacing w:line="360" w:lineRule="auto"/>
              <w:rPr>
                <w:sz w:val="24"/>
              </w:rPr>
            </w:pPr>
            <w:r>
              <w:rPr>
                <w:sz w:val="24"/>
              </w:rPr>
              <w:t xml:space="preserve">     </w:t>
            </w:r>
            <w:r>
              <w:rPr>
                <w:rFonts w:hint="eastAsia"/>
                <w:sz w:val="24"/>
              </w:rPr>
              <w:t>年</w:t>
            </w:r>
            <w:r>
              <w:rPr>
                <w:sz w:val="24"/>
              </w:rPr>
              <w:t xml:space="preserve">   </w:t>
            </w:r>
            <w:r>
              <w:rPr>
                <w:rFonts w:hint="eastAsia"/>
                <w:sz w:val="24"/>
              </w:rPr>
              <w:t>月至</w:t>
            </w:r>
            <w:r>
              <w:rPr>
                <w:sz w:val="24"/>
              </w:rPr>
              <w:t xml:space="preserve">    </w:t>
            </w:r>
            <w:r>
              <w:rPr>
                <w:rFonts w:hint="eastAsia"/>
                <w:sz w:val="24"/>
              </w:rPr>
              <w:t>年</w:t>
            </w:r>
            <w:r>
              <w:rPr>
                <w:sz w:val="24"/>
              </w:rPr>
              <w:t xml:space="preserve">   </w:t>
            </w:r>
            <w:r>
              <w:rPr>
                <w:rFonts w:hint="eastAsia"/>
                <w:sz w:val="24"/>
              </w:rPr>
              <w:t>月</w:t>
            </w:r>
          </w:p>
        </w:tc>
      </w:tr>
      <w:tr>
        <w:tblPrEx>
          <w:tblW w:w="9429" w:type="dxa"/>
          <w:jc w:val="center"/>
          <w:tblInd w:w="-1" w:type="dxa"/>
          <w:tblLayout w:type="fixed"/>
          <w:tblCellMar>
            <w:top w:w="0" w:type="dxa"/>
            <w:left w:w="28" w:type="dxa"/>
            <w:bottom w:w="0" w:type="dxa"/>
            <w:right w:w="28" w:type="dxa"/>
          </w:tblCellMar>
          <w:tblLook w:val="0000"/>
        </w:tblPrEx>
        <w:trPr>
          <w:cantSplit/>
          <w:trHeight w:val="690"/>
          <w:jc w:val="center"/>
        </w:trPr>
        <w:tc>
          <w:tcPr>
            <w:tcW w:w="558" w:type="dxa"/>
            <w:vMerge w:val="restart"/>
            <w:vAlign w:val="center"/>
          </w:tcPr>
          <w:p>
            <w:pPr>
              <w:spacing w:line="360" w:lineRule="auto"/>
              <w:jc w:val="center"/>
              <w:rPr>
                <w:rFonts w:hint="eastAsia"/>
                <w:sz w:val="24"/>
              </w:rPr>
            </w:pPr>
            <w:r>
              <w:rPr>
                <w:rFonts w:hint="eastAsia"/>
                <w:sz w:val="24"/>
              </w:rPr>
              <w:t>申请人</w:t>
            </w:r>
          </w:p>
        </w:tc>
        <w:tc>
          <w:tcPr>
            <w:tcW w:w="1260" w:type="dxa"/>
            <w:gridSpan w:val="2"/>
            <w:vAlign w:val="center"/>
          </w:tcPr>
          <w:p>
            <w:pPr>
              <w:spacing w:before="120" w:line="360" w:lineRule="auto"/>
              <w:jc w:val="center"/>
              <w:rPr>
                <w:sz w:val="24"/>
              </w:rPr>
            </w:pPr>
            <w:r>
              <w:rPr>
                <w:rFonts w:hint="eastAsia"/>
                <w:sz w:val="24"/>
              </w:rPr>
              <w:t>姓</w:t>
            </w:r>
            <w:r>
              <w:rPr>
                <w:sz w:val="24"/>
              </w:rPr>
              <w:t xml:space="preserve">  </w:t>
            </w:r>
            <w:r>
              <w:rPr>
                <w:rFonts w:hint="eastAsia"/>
                <w:sz w:val="24"/>
              </w:rPr>
              <w:t>名</w:t>
            </w:r>
          </w:p>
        </w:tc>
        <w:tc>
          <w:tcPr>
            <w:tcW w:w="1176" w:type="dxa"/>
            <w:gridSpan w:val="2"/>
            <w:vAlign w:val="center"/>
          </w:tcPr>
          <w:p>
            <w:pPr>
              <w:spacing w:line="360" w:lineRule="auto"/>
              <w:jc w:val="center"/>
              <w:rPr>
                <w:rFonts w:eastAsia="楷体"/>
                <w:sz w:val="24"/>
              </w:rPr>
            </w:pPr>
          </w:p>
        </w:tc>
        <w:tc>
          <w:tcPr>
            <w:tcW w:w="1068" w:type="dxa"/>
            <w:gridSpan w:val="2"/>
            <w:vAlign w:val="center"/>
          </w:tcPr>
          <w:p>
            <w:pPr>
              <w:spacing w:before="120" w:line="360" w:lineRule="auto"/>
              <w:jc w:val="center"/>
              <w:rPr>
                <w:sz w:val="24"/>
              </w:rPr>
            </w:pPr>
            <w:r>
              <w:rPr>
                <w:rFonts w:hint="eastAsia"/>
                <w:sz w:val="24"/>
              </w:rPr>
              <w:t>性别</w:t>
            </w:r>
          </w:p>
        </w:tc>
        <w:tc>
          <w:tcPr>
            <w:tcW w:w="836" w:type="dxa"/>
            <w:vAlign w:val="center"/>
          </w:tcPr>
          <w:p>
            <w:pPr>
              <w:spacing w:line="360" w:lineRule="auto"/>
              <w:ind w:left="92"/>
              <w:rPr>
                <w:sz w:val="24"/>
              </w:rPr>
            </w:pPr>
          </w:p>
        </w:tc>
        <w:tc>
          <w:tcPr>
            <w:tcW w:w="1436" w:type="dxa"/>
            <w:vAlign w:val="center"/>
          </w:tcPr>
          <w:p>
            <w:pPr>
              <w:spacing w:line="360" w:lineRule="auto"/>
              <w:jc w:val="center"/>
              <w:rPr>
                <w:sz w:val="24"/>
              </w:rPr>
            </w:pPr>
            <w:r>
              <w:rPr>
                <w:rFonts w:hint="eastAsia"/>
                <w:sz w:val="24"/>
              </w:rPr>
              <w:t>年龄</w:t>
            </w:r>
          </w:p>
        </w:tc>
        <w:tc>
          <w:tcPr>
            <w:tcW w:w="951" w:type="dxa"/>
            <w:gridSpan w:val="2"/>
            <w:vAlign w:val="center"/>
          </w:tcPr>
          <w:p>
            <w:pPr>
              <w:spacing w:line="360" w:lineRule="auto"/>
              <w:jc w:val="center"/>
              <w:rPr>
                <w:rFonts w:eastAsia="楷体_GB2312"/>
                <w:sz w:val="24"/>
              </w:rPr>
            </w:pPr>
          </w:p>
        </w:tc>
        <w:tc>
          <w:tcPr>
            <w:tcW w:w="994" w:type="dxa"/>
            <w:vAlign w:val="center"/>
          </w:tcPr>
          <w:p>
            <w:pPr>
              <w:spacing w:before="120" w:line="360" w:lineRule="auto"/>
              <w:jc w:val="center"/>
              <w:rPr>
                <w:rFonts w:hint="eastAsia"/>
                <w:sz w:val="24"/>
              </w:rPr>
            </w:pPr>
            <w:r>
              <w:rPr>
                <w:rFonts w:hint="eastAsia"/>
                <w:sz w:val="24"/>
              </w:rPr>
              <w:t>职称</w:t>
            </w:r>
          </w:p>
        </w:tc>
        <w:tc>
          <w:tcPr>
            <w:tcW w:w="1150" w:type="dxa"/>
            <w:vAlign w:val="center"/>
          </w:tcPr>
          <w:p>
            <w:pPr>
              <w:spacing w:before="40" w:line="360" w:lineRule="auto"/>
              <w:jc w:val="center"/>
              <w:rPr>
                <w:sz w:val="24"/>
              </w:rPr>
            </w:pPr>
          </w:p>
        </w:tc>
      </w:tr>
      <w:tr>
        <w:tblPrEx>
          <w:tblW w:w="9429" w:type="dxa"/>
          <w:jc w:val="center"/>
          <w:tblInd w:w="-1" w:type="dxa"/>
          <w:tblLayout w:type="fixed"/>
          <w:tblCellMar>
            <w:top w:w="0" w:type="dxa"/>
            <w:left w:w="28" w:type="dxa"/>
            <w:bottom w:w="0" w:type="dxa"/>
            <w:right w:w="28" w:type="dxa"/>
          </w:tblCellMar>
          <w:tblLook w:val="0000"/>
        </w:tblPrEx>
        <w:trPr>
          <w:cantSplit/>
          <w:trHeight w:val="690"/>
          <w:jc w:val="center"/>
        </w:trPr>
        <w:tc>
          <w:tcPr>
            <w:tcW w:w="558" w:type="dxa"/>
            <w:vMerge/>
            <w:vAlign w:val="center"/>
          </w:tcPr>
          <w:p>
            <w:pPr>
              <w:spacing w:line="360" w:lineRule="auto"/>
              <w:jc w:val="center"/>
              <w:rPr>
                <w:rFonts w:hint="eastAsia"/>
                <w:sz w:val="24"/>
              </w:rPr>
            </w:pPr>
          </w:p>
        </w:tc>
        <w:tc>
          <w:tcPr>
            <w:tcW w:w="2436" w:type="dxa"/>
            <w:gridSpan w:val="4"/>
            <w:vAlign w:val="center"/>
          </w:tcPr>
          <w:p>
            <w:pPr>
              <w:spacing w:before="120" w:line="360" w:lineRule="auto"/>
              <w:jc w:val="center"/>
              <w:rPr>
                <w:rFonts w:hint="eastAsia"/>
                <w:sz w:val="24"/>
              </w:rPr>
            </w:pPr>
            <w:r>
              <w:rPr>
                <w:rFonts w:hint="eastAsia"/>
                <w:sz w:val="24"/>
              </w:rPr>
              <w:t>最后学历</w:t>
            </w:r>
          </w:p>
        </w:tc>
        <w:tc>
          <w:tcPr>
            <w:tcW w:w="1904" w:type="dxa"/>
            <w:gridSpan w:val="3"/>
            <w:vAlign w:val="center"/>
          </w:tcPr>
          <w:p>
            <w:pPr>
              <w:spacing w:before="120" w:line="360" w:lineRule="auto"/>
              <w:jc w:val="center"/>
              <w:rPr>
                <w:rFonts w:hint="eastAsia"/>
                <w:sz w:val="24"/>
              </w:rPr>
            </w:pPr>
          </w:p>
        </w:tc>
        <w:tc>
          <w:tcPr>
            <w:tcW w:w="2387" w:type="dxa"/>
            <w:gridSpan w:val="3"/>
            <w:vAlign w:val="center"/>
          </w:tcPr>
          <w:p>
            <w:pPr>
              <w:spacing w:before="40" w:line="360" w:lineRule="auto"/>
              <w:jc w:val="center"/>
              <w:rPr>
                <w:rFonts w:hint="eastAsia"/>
                <w:sz w:val="24"/>
              </w:rPr>
            </w:pPr>
            <w:r>
              <w:rPr>
                <w:rFonts w:hint="eastAsia"/>
                <w:sz w:val="24"/>
              </w:rPr>
              <w:t>最后学位</w:t>
            </w:r>
          </w:p>
        </w:tc>
        <w:tc>
          <w:tcPr>
            <w:tcW w:w="2144" w:type="dxa"/>
            <w:gridSpan w:val="2"/>
            <w:vAlign w:val="center"/>
          </w:tcPr>
          <w:p>
            <w:pPr>
              <w:spacing w:before="40" w:line="360" w:lineRule="auto"/>
              <w:jc w:val="center"/>
              <w:rPr>
                <w:sz w:val="24"/>
              </w:rPr>
            </w:pPr>
          </w:p>
        </w:tc>
      </w:tr>
      <w:tr>
        <w:tblPrEx>
          <w:tblW w:w="9429" w:type="dxa"/>
          <w:jc w:val="center"/>
          <w:tblInd w:w="-1" w:type="dxa"/>
          <w:tblLayout w:type="fixed"/>
          <w:tblCellMar>
            <w:top w:w="0" w:type="dxa"/>
            <w:left w:w="28" w:type="dxa"/>
            <w:bottom w:w="0" w:type="dxa"/>
            <w:right w:w="28" w:type="dxa"/>
          </w:tblCellMar>
          <w:tblLook w:val="0000"/>
        </w:tblPrEx>
        <w:trPr>
          <w:cantSplit/>
          <w:trHeight w:val="426"/>
          <w:jc w:val="center"/>
        </w:trPr>
        <w:tc>
          <w:tcPr>
            <w:tcW w:w="558" w:type="dxa"/>
            <w:vMerge w:val="restart"/>
            <w:vAlign w:val="center"/>
          </w:tcPr>
          <w:p>
            <w:pPr>
              <w:spacing w:line="360" w:lineRule="auto"/>
              <w:jc w:val="center"/>
              <w:rPr>
                <w:sz w:val="24"/>
              </w:rPr>
            </w:pPr>
            <w:r>
              <w:rPr>
                <w:rFonts w:hint="eastAsia"/>
                <w:sz w:val="24"/>
              </w:rPr>
              <w:t>项</w:t>
            </w:r>
          </w:p>
          <w:p>
            <w:pPr>
              <w:spacing w:line="360" w:lineRule="auto"/>
              <w:jc w:val="center"/>
              <w:rPr>
                <w:sz w:val="24"/>
              </w:rPr>
            </w:pPr>
          </w:p>
          <w:p>
            <w:pPr>
              <w:spacing w:before="240" w:after="240" w:line="360" w:lineRule="auto"/>
              <w:jc w:val="center"/>
              <w:rPr>
                <w:sz w:val="24"/>
              </w:rPr>
            </w:pPr>
            <w:r>
              <w:rPr>
                <w:rFonts w:hint="eastAsia"/>
                <w:sz w:val="24"/>
              </w:rPr>
              <w:t>目</w:t>
            </w:r>
          </w:p>
          <w:p>
            <w:pPr>
              <w:spacing w:line="360" w:lineRule="auto"/>
              <w:jc w:val="center"/>
              <w:rPr>
                <w:sz w:val="24"/>
              </w:rPr>
            </w:pPr>
          </w:p>
          <w:p>
            <w:pPr>
              <w:spacing w:line="360" w:lineRule="auto"/>
              <w:jc w:val="center"/>
              <w:rPr>
                <w:sz w:val="24"/>
              </w:rPr>
            </w:pPr>
            <w:r>
              <w:rPr>
                <w:rFonts w:hint="eastAsia"/>
                <w:sz w:val="24"/>
              </w:rPr>
              <w:t>组</w:t>
            </w:r>
          </w:p>
        </w:tc>
        <w:tc>
          <w:tcPr>
            <w:tcW w:w="1260" w:type="dxa"/>
            <w:gridSpan w:val="2"/>
            <w:vAlign w:val="center"/>
          </w:tcPr>
          <w:p>
            <w:pPr>
              <w:spacing w:before="20" w:line="360" w:lineRule="auto"/>
              <w:jc w:val="center"/>
              <w:rPr>
                <w:sz w:val="24"/>
              </w:rPr>
            </w:pPr>
            <w:r>
              <w:rPr>
                <w:rFonts w:hint="eastAsia"/>
                <w:sz w:val="24"/>
              </w:rPr>
              <w:t>总人数</w:t>
            </w:r>
          </w:p>
        </w:tc>
        <w:tc>
          <w:tcPr>
            <w:tcW w:w="1176" w:type="dxa"/>
            <w:gridSpan w:val="2"/>
            <w:vAlign w:val="center"/>
          </w:tcPr>
          <w:p>
            <w:pPr>
              <w:spacing w:before="20" w:line="360" w:lineRule="auto"/>
              <w:jc w:val="center"/>
              <w:rPr>
                <w:sz w:val="24"/>
              </w:rPr>
            </w:pPr>
            <w:r>
              <w:rPr>
                <w:rFonts w:hint="eastAsia"/>
                <w:sz w:val="24"/>
              </w:rPr>
              <w:t>高级</w:t>
            </w:r>
          </w:p>
        </w:tc>
        <w:tc>
          <w:tcPr>
            <w:tcW w:w="1068" w:type="dxa"/>
            <w:gridSpan w:val="2"/>
            <w:vAlign w:val="center"/>
          </w:tcPr>
          <w:p>
            <w:pPr>
              <w:spacing w:before="20" w:line="360" w:lineRule="auto"/>
              <w:jc w:val="center"/>
              <w:rPr>
                <w:sz w:val="24"/>
              </w:rPr>
            </w:pPr>
            <w:r>
              <w:rPr>
                <w:rFonts w:hint="eastAsia"/>
                <w:sz w:val="24"/>
              </w:rPr>
              <w:t>中级</w:t>
            </w:r>
          </w:p>
        </w:tc>
        <w:tc>
          <w:tcPr>
            <w:tcW w:w="836" w:type="dxa"/>
            <w:vAlign w:val="center"/>
          </w:tcPr>
          <w:p>
            <w:pPr>
              <w:spacing w:before="20" w:line="360" w:lineRule="auto"/>
              <w:jc w:val="center"/>
              <w:rPr>
                <w:sz w:val="24"/>
              </w:rPr>
            </w:pPr>
            <w:r>
              <w:rPr>
                <w:rFonts w:hint="eastAsia"/>
                <w:sz w:val="24"/>
              </w:rPr>
              <w:t>初级</w:t>
            </w:r>
          </w:p>
        </w:tc>
        <w:tc>
          <w:tcPr>
            <w:tcW w:w="1775" w:type="dxa"/>
            <w:gridSpan w:val="2"/>
            <w:vAlign w:val="center"/>
          </w:tcPr>
          <w:p>
            <w:pPr>
              <w:spacing w:before="20" w:line="360" w:lineRule="auto"/>
              <w:jc w:val="center"/>
              <w:rPr>
                <w:sz w:val="24"/>
              </w:rPr>
            </w:pPr>
            <w:r>
              <w:rPr>
                <w:rFonts w:hint="eastAsia"/>
                <w:sz w:val="24"/>
              </w:rPr>
              <w:t>博士</w:t>
            </w:r>
          </w:p>
        </w:tc>
        <w:tc>
          <w:tcPr>
            <w:tcW w:w="1606" w:type="dxa"/>
            <w:gridSpan w:val="2"/>
            <w:vAlign w:val="center"/>
          </w:tcPr>
          <w:p>
            <w:pPr>
              <w:spacing w:before="20" w:line="360" w:lineRule="auto"/>
              <w:jc w:val="center"/>
              <w:rPr>
                <w:sz w:val="24"/>
              </w:rPr>
            </w:pPr>
            <w:r>
              <w:rPr>
                <w:rFonts w:hint="eastAsia"/>
                <w:sz w:val="24"/>
              </w:rPr>
              <w:t>硕士</w:t>
            </w:r>
          </w:p>
        </w:tc>
        <w:tc>
          <w:tcPr>
            <w:tcW w:w="1150" w:type="dxa"/>
            <w:vAlign w:val="center"/>
          </w:tcPr>
          <w:p>
            <w:pPr>
              <w:spacing w:before="20" w:line="360" w:lineRule="auto"/>
              <w:jc w:val="center"/>
              <w:rPr>
                <w:sz w:val="24"/>
              </w:rPr>
            </w:pPr>
            <w:r>
              <w:rPr>
                <w:rFonts w:hint="eastAsia"/>
                <w:sz w:val="24"/>
              </w:rPr>
              <w:t>学士</w:t>
            </w:r>
          </w:p>
        </w:tc>
      </w:tr>
      <w:tr>
        <w:tblPrEx>
          <w:tblW w:w="9429" w:type="dxa"/>
          <w:jc w:val="center"/>
          <w:tblInd w:w="-1" w:type="dxa"/>
          <w:tblLayout w:type="fixed"/>
          <w:tblCellMar>
            <w:top w:w="0" w:type="dxa"/>
            <w:left w:w="28" w:type="dxa"/>
            <w:bottom w:w="0" w:type="dxa"/>
            <w:right w:w="28" w:type="dxa"/>
          </w:tblCellMar>
          <w:tblLook w:val="0000"/>
        </w:tblPrEx>
        <w:trPr>
          <w:cantSplit/>
          <w:trHeight w:val="426"/>
          <w:jc w:val="center"/>
        </w:trPr>
        <w:tc>
          <w:tcPr>
            <w:tcW w:w="558" w:type="dxa"/>
            <w:vMerge/>
            <w:vAlign w:val="center"/>
          </w:tcPr>
          <w:p>
            <w:pPr>
              <w:widowControl/>
              <w:jc w:val="left"/>
              <w:rPr>
                <w:sz w:val="24"/>
              </w:rPr>
            </w:pPr>
          </w:p>
        </w:tc>
        <w:tc>
          <w:tcPr>
            <w:tcW w:w="1260" w:type="dxa"/>
            <w:gridSpan w:val="2"/>
            <w:vAlign w:val="center"/>
          </w:tcPr>
          <w:p>
            <w:pPr>
              <w:spacing w:line="360" w:lineRule="auto"/>
              <w:jc w:val="center"/>
              <w:rPr>
                <w:sz w:val="24"/>
              </w:rPr>
            </w:pPr>
          </w:p>
        </w:tc>
        <w:tc>
          <w:tcPr>
            <w:tcW w:w="1176" w:type="dxa"/>
            <w:gridSpan w:val="2"/>
            <w:vAlign w:val="center"/>
          </w:tcPr>
          <w:p>
            <w:pPr>
              <w:spacing w:line="360" w:lineRule="auto"/>
              <w:jc w:val="center"/>
              <w:rPr>
                <w:sz w:val="24"/>
              </w:rPr>
            </w:pPr>
          </w:p>
        </w:tc>
        <w:tc>
          <w:tcPr>
            <w:tcW w:w="1068" w:type="dxa"/>
            <w:gridSpan w:val="2"/>
            <w:vAlign w:val="center"/>
          </w:tcPr>
          <w:p>
            <w:pPr>
              <w:spacing w:line="360" w:lineRule="auto"/>
              <w:jc w:val="center"/>
              <w:rPr>
                <w:sz w:val="24"/>
              </w:rPr>
            </w:pPr>
          </w:p>
        </w:tc>
        <w:tc>
          <w:tcPr>
            <w:tcW w:w="836" w:type="dxa"/>
            <w:vAlign w:val="center"/>
          </w:tcPr>
          <w:p>
            <w:pPr>
              <w:spacing w:line="360" w:lineRule="auto"/>
              <w:jc w:val="center"/>
              <w:rPr>
                <w:sz w:val="24"/>
              </w:rPr>
            </w:pPr>
          </w:p>
        </w:tc>
        <w:tc>
          <w:tcPr>
            <w:tcW w:w="1775" w:type="dxa"/>
            <w:gridSpan w:val="2"/>
            <w:vAlign w:val="center"/>
          </w:tcPr>
          <w:p>
            <w:pPr>
              <w:spacing w:line="360" w:lineRule="auto"/>
              <w:jc w:val="center"/>
              <w:rPr>
                <w:sz w:val="24"/>
              </w:rPr>
            </w:pPr>
          </w:p>
        </w:tc>
        <w:tc>
          <w:tcPr>
            <w:tcW w:w="1606" w:type="dxa"/>
            <w:gridSpan w:val="2"/>
            <w:vAlign w:val="center"/>
          </w:tcPr>
          <w:p>
            <w:pPr>
              <w:spacing w:line="360" w:lineRule="auto"/>
              <w:jc w:val="center"/>
              <w:rPr>
                <w:sz w:val="24"/>
              </w:rPr>
            </w:pPr>
          </w:p>
        </w:tc>
        <w:tc>
          <w:tcPr>
            <w:tcW w:w="1150" w:type="dxa"/>
            <w:vAlign w:val="center"/>
          </w:tcPr>
          <w:p>
            <w:pPr>
              <w:spacing w:line="360" w:lineRule="auto"/>
              <w:jc w:val="center"/>
              <w:rPr>
                <w:sz w:val="24"/>
              </w:rPr>
            </w:pPr>
          </w:p>
        </w:tc>
      </w:tr>
      <w:tr>
        <w:tblPrEx>
          <w:tblW w:w="9429" w:type="dxa"/>
          <w:jc w:val="center"/>
          <w:tblInd w:w="-1" w:type="dxa"/>
          <w:tblLayout w:type="fixed"/>
          <w:tblCellMar>
            <w:top w:w="0" w:type="dxa"/>
            <w:left w:w="28" w:type="dxa"/>
            <w:bottom w:w="0" w:type="dxa"/>
            <w:right w:w="28" w:type="dxa"/>
          </w:tblCellMar>
          <w:tblLook w:val="0000"/>
        </w:tblPrEx>
        <w:trPr>
          <w:cantSplit/>
          <w:trHeight w:val="626"/>
          <w:jc w:val="center"/>
        </w:trPr>
        <w:tc>
          <w:tcPr>
            <w:tcW w:w="558" w:type="dxa"/>
            <w:vMerge/>
            <w:vAlign w:val="center"/>
          </w:tcPr>
          <w:p>
            <w:pPr>
              <w:widowControl/>
              <w:jc w:val="left"/>
              <w:rPr>
                <w:sz w:val="24"/>
              </w:rPr>
            </w:pPr>
          </w:p>
        </w:tc>
        <w:tc>
          <w:tcPr>
            <w:tcW w:w="1260" w:type="dxa"/>
            <w:gridSpan w:val="2"/>
            <w:vAlign w:val="center"/>
          </w:tcPr>
          <w:p>
            <w:pPr>
              <w:spacing w:line="360" w:lineRule="auto"/>
              <w:ind w:left="113" w:right="113"/>
              <w:jc w:val="distribute"/>
              <w:rPr>
                <w:sz w:val="24"/>
              </w:rPr>
            </w:pPr>
            <w:r>
              <w:rPr>
                <w:rFonts w:hint="eastAsia"/>
                <w:sz w:val="24"/>
              </w:rPr>
              <w:t>姓</w:t>
            </w:r>
            <w:r>
              <w:rPr>
                <w:sz w:val="24"/>
              </w:rPr>
              <w:t xml:space="preserve">  </w:t>
            </w:r>
            <w:r>
              <w:rPr>
                <w:rFonts w:hint="eastAsia"/>
                <w:sz w:val="24"/>
              </w:rPr>
              <w:t>名</w:t>
            </w:r>
          </w:p>
        </w:tc>
        <w:tc>
          <w:tcPr>
            <w:tcW w:w="891" w:type="dxa"/>
            <w:vAlign w:val="center"/>
          </w:tcPr>
          <w:p>
            <w:pPr>
              <w:spacing w:line="360" w:lineRule="auto"/>
              <w:jc w:val="center"/>
              <w:rPr>
                <w:sz w:val="24"/>
              </w:rPr>
            </w:pPr>
            <w:r>
              <w:rPr>
                <w:rFonts w:hint="eastAsia"/>
                <w:sz w:val="24"/>
              </w:rPr>
              <w:t>年龄</w:t>
            </w:r>
          </w:p>
        </w:tc>
        <w:tc>
          <w:tcPr>
            <w:tcW w:w="851" w:type="dxa"/>
            <w:gridSpan w:val="2"/>
            <w:vAlign w:val="center"/>
          </w:tcPr>
          <w:p>
            <w:pPr>
              <w:spacing w:line="360" w:lineRule="auto"/>
              <w:jc w:val="center"/>
              <w:rPr>
                <w:rFonts w:hint="eastAsia"/>
                <w:sz w:val="24"/>
              </w:rPr>
            </w:pPr>
            <w:r>
              <w:rPr>
                <w:rFonts w:hint="eastAsia"/>
                <w:sz w:val="24"/>
              </w:rPr>
              <w:t>职称</w:t>
            </w:r>
          </w:p>
        </w:tc>
        <w:tc>
          <w:tcPr>
            <w:tcW w:w="1338" w:type="dxa"/>
            <w:gridSpan w:val="2"/>
            <w:vAlign w:val="center"/>
          </w:tcPr>
          <w:p>
            <w:pPr>
              <w:spacing w:line="360" w:lineRule="auto"/>
              <w:jc w:val="center"/>
              <w:rPr>
                <w:rFonts w:hint="eastAsia"/>
                <w:sz w:val="24"/>
              </w:rPr>
            </w:pPr>
            <w:r>
              <w:rPr>
                <w:rFonts w:hint="eastAsia"/>
                <w:sz w:val="24"/>
              </w:rPr>
              <w:t>专业</w:t>
            </w:r>
          </w:p>
        </w:tc>
        <w:tc>
          <w:tcPr>
            <w:tcW w:w="1775" w:type="dxa"/>
            <w:gridSpan w:val="2"/>
            <w:tcMar>
              <w:top w:w="0" w:type="dxa"/>
              <w:left w:w="0" w:type="dxa"/>
              <w:bottom w:w="0" w:type="dxa"/>
              <w:right w:w="0" w:type="dxa"/>
            </w:tcMar>
            <w:vAlign w:val="center"/>
          </w:tcPr>
          <w:p>
            <w:pPr>
              <w:spacing w:line="360" w:lineRule="auto"/>
              <w:jc w:val="center"/>
              <w:rPr>
                <w:rFonts w:hint="eastAsia"/>
                <w:sz w:val="24"/>
              </w:rPr>
            </w:pPr>
            <w:r>
              <w:rPr>
                <w:rFonts w:hint="eastAsia"/>
                <w:sz w:val="24"/>
              </w:rPr>
              <w:t>所在单位</w:t>
            </w:r>
          </w:p>
        </w:tc>
        <w:tc>
          <w:tcPr>
            <w:tcW w:w="1606" w:type="dxa"/>
            <w:gridSpan w:val="2"/>
            <w:vAlign w:val="center"/>
          </w:tcPr>
          <w:p>
            <w:pPr>
              <w:spacing w:line="360" w:lineRule="auto"/>
              <w:jc w:val="center"/>
              <w:rPr>
                <w:rFonts w:hint="eastAsia"/>
                <w:sz w:val="24"/>
              </w:rPr>
            </w:pPr>
            <w:r>
              <w:rPr>
                <w:rFonts w:hint="eastAsia"/>
                <w:sz w:val="24"/>
              </w:rPr>
              <w:t>项目中的分工</w:t>
            </w:r>
          </w:p>
        </w:tc>
        <w:tc>
          <w:tcPr>
            <w:tcW w:w="1150" w:type="dxa"/>
            <w:tcMar>
              <w:top w:w="0" w:type="dxa"/>
              <w:left w:w="0" w:type="dxa"/>
              <w:bottom w:w="0" w:type="dxa"/>
              <w:right w:w="0" w:type="dxa"/>
            </w:tcMar>
            <w:vAlign w:val="center"/>
          </w:tcPr>
          <w:p>
            <w:pPr>
              <w:spacing w:line="360" w:lineRule="auto"/>
              <w:jc w:val="center"/>
              <w:rPr>
                <w:sz w:val="24"/>
              </w:rPr>
            </w:pPr>
            <w:r>
              <w:rPr>
                <w:rFonts w:hint="eastAsia"/>
                <w:sz w:val="24"/>
              </w:rPr>
              <w:t>签字</w:t>
            </w:r>
          </w:p>
        </w:tc>
      </w:tr>
      <w:tr>
        <w:tblPrEx>
          <w:tblW w:w="9429" w:type="dxa"/>
          <w:jc w:val="center"/>
          <w:tblInd w:w="-1" w:type="dxa"/>
          <w:tblLayout w:type="fixed"/>
          <w:tblCellMar>
            <w:top w:w="0" w:type="dxa"/>
            <w:left w:w="28" w:type="dxa"/>
            <w:bottom w:w="0" w:type="dxa"/>
            <w:right w:w="28" w:type="dxa"/>
          </w:tblCellMar>
          <w:tblLook w:val="0000"/>
        </w:tblPrEx>
        <w:trPr>
          <w:cantSplit/>
          <w:trHeight w:val="435"/>
          <w:jc w:val="center"/>
        </w:trPr>
        <w:tc>
          <w:tcPr>
            <w:tcW w:w="558" w:type="dxa"/>
            <w:vMerge/>
            <w:vAlign w:val="center"/>
          </w:tcPr>
          <w:p>
            <w:pPr>
              <w:widowControl/>
              <w:jc w:val="left"/>
              <w:rPr>
                <w:sz w:val="24"/>
              </w:rPr>
            </w:pPr>
          </w:p>
        </w:tc>
        <w:tc>
          <w:tcPr>
            <w:tcW w:w="1260" w:type="dxa"/>
            <w:gridSpan w:val="2"/>
            <w:vAlign w:val="center"/>
          </w:tcPr>
          <w:p>
            <w:pPr>
              <w:widowControl/>
              <w:jc w:val="left"/>
              <w:rPr>
                <w:sz w:val="24"/>
              </w:rPr>
            </w:pPr>
          </w:p>
        </w:tc>
        <w:tc>
          <w:tcPr>
            <w:tcW w:w="891" w:type="dxa"/>
            <w:vAlign w:val="center"/>
          </w:tcPr>
          <w:p>
            <w:pPr>
              <w:widowControl/>
              <w:jc w:val="left"/>
              <w:rPr>
                <w:rFonts w:eastAsia="楷体_GB2312"/>
                <w:sz w:val="24"/>
              </w:rPr>
            </w:pPr>
          </w:p>
        </w:tc>
        <w:tc>
          <w:tcPr>
            <w:tcW w:w="851" w:type="dxa"/>
            <w:gridSpan w:val="2"/>
            <w:vAlign w:val="center"/>
          </w:tcPr>
          <w:p>
            <w:pPr>
              <w:widowControl/>
              <w:jc w:val="left"/>
              <w:rPr>
                <w:rFonts w:eastAsia="楷体_GB2312"/>
                <w:sz w:val="24"/>
              </w:rPr>
            </w:pPr>
          </w:p>
        </w:tc>
        <w:tc>
          <w:tcPr>
            <w:tcW w:w="1338" w:type="dxa"/>
            <w:gridSpan w:val="2"/>
            <w:vAlign w:val="center"/>
          </w:tcPr>
          <w:p>
            <w:pPr>
              <w:widowControl/>
              <w:jc w:val="left"/>
              <w:rPr>
                <w:rFonts w:eastAsia="楷体_GB2312" w:hint="eastAsia"/>
                <w:sz w:val="24"/>
              </w:rPr>
            </w:pPr>
          </w:p>
        </w:tc>
        <w:tc>
          <w:tcPr>
            <w:tcW w:w="1775" w:type="dxa"/>
            <w:gridSpan w:val="2"/>
            <w:vAlign w:val="center"/>
          </w:tcPr>
          <w:p>
            <w:pPr>
              <w:widowControl/>
              <w:jc w:val="left"/>
              <w:rPr>
                <w:rFonts w:eastAsia="楷体_GB2312" w:hint="eastAsia"/>
                <w:sz w:val="24"/>
              </w:rPr>
            </w:pPr>
          </w:p>
        </w:tc>
        <w:tc>
          <w:tcPr>
            <w:tcW w:w="1606" w:type="dxa"/>
            <w:gridSpan w:val="2"/>
            <w:vAlign w:val="center"/>
          </w:tcPr>
          <w:p>
            <w:pPr>
              <w:widowControl/>
              <w:jc w:val="left"/>
              <w:rPr>
                <w:rFonts w:eastAsia="楷体_GB2312" w:hint="eastAsia"/>
                <w:sz w:val="24"/>
              </w:rPr>
            </w:pPr>
          </w:p>
        </w:tc>
        <w:tc>
          <w:tcPr>
            <w:tcW w:w="1150" w:type="dxa"/>
            <w:vAlign w:val="center"/>
          </w:tcPr>
          <w:p>
            <w:pPr>
              <w:widowControl/>
              <w:jc w:val="left"/>
              <w:rPr>
                <w:rFonts w:eastAsia="楷体_GB2312"/>
                <w:sz w:val="24"/>
              </w:rPr>
            </w:pPr>
          </w:p>
        </w:tc>
      </w:tr>
      <w:tr>
        <w:tblPrEx>
          <w:tblW w:w="9429" w:type="dxa"/>
          <w:jc w:val="center"/>
          <w:tblInd w:w="-1" w:type="dxa"/>
          <w:tblLayout w:type="fixed"/>
          <w:tblCellMar>
            <w:top w:w="0" w:type="dxa"/>
            <w:left w:w="28" w:type="dxa"/>
            <w:bottom w:w="0" w:type="dxa"/>
            <w:right w:w="28" w:type="dxa"/>
          </w:tblCellMar>
          <w:tblLook w:val="0000"/>
        </w:tblPrEx>
        <w:trPr>
          <w:cantSplit/>
          <w:trHeight w:val="435"/>
          <w:jc w:val="center"/>
        </w:trPr>
        <w:tc>
          <w:tcPr>
            <w:tcW w:w="558" w:type="dxa"/>
            <w:vMerge/>
            <w:vAlign w:val="center"/>
          </w:tcPr>
          <w:p>
            <w:pPr>
              <w:widowControl/>
              <w:jc w:val="left"/>
              <w:rPr>
                <w:sz w:val="24"/>
              </w:rPr>
            </w:pPr>
          </w:p>
        </w:tc>
        <w:tc>
          <w:tcPr>
            <w:tcW w:w="1260" w:type="dxa"/>
            <w:gridSpan w:val="2"/>
            <w:vAlign w:val="center"/>
          </w:tcPr>
          <w:p>
            <w:pPr>
              <w:widowControl/>
              <w:jc w:val="left"/>
              <w:rPr>
                <w:sz w:val="24"/>
              </w:rPr>
            </w:pPr>
          </w:p>
        </w:tc>
        <w:tc>
          <w:tcPr>
            <w:tcW w:w="891" w:type="dxa"/>
            <w:vAlign w:val="center"/>
          </w:tcPr>
          <w:p>
            <w:pPr>
              <w:widowControl/>
              <w:jc w:val="left"/>
              <w:rPr>
                <w:rFonts w:eastAsia="楷体_GB2312"/>
                <w:sz w:val="24"/>
              </w:rPr>
            </w:pPr>
          </w:p>
        </w:tc>
        <w:tc>
          <w:tcPr>
            <w:tcW w:w="851" w:type="dxa"/>
            <w:gridSpan w:val="2"/>
            <w:vAlign w:val="center"/>
          </w:tcPr>
          <w:p>
            <w:pPr>
              <w:widowControl/>
              <w:jc w:val="left"/>
              <w:rPr>
                <w:rFonts w:eastAsia="楷体_GB2312"/>
                <w:sz w:val="24"/>
              </w:rPr>
            </w:pPr>
          </w:p>
        </w:tc>
        <w:tc>
          <w:tcPr>
            <w:tcW w:w="1338" w:type="dxa"/>
            <w:gridSpan w:val="2"/>
            <w:vAlign w:val="center"/>
          </w:tcPr>
          <w:p>
            <w:pPr>
              <w:widowControl/>
              <w:jc w:val="left"/>
              <w:rPr>
                <w:rFonts w:eastAsia="楷体_GB2312"/>
                <w:sz w:val="24"/>
              </w:rPr>
            </w:pPr>
          </w:p>
        </w:tc>
        <w:tc>
          <w:tcPr>
            <w:tcW w:w="1775" w:type="dxa"/>
            <w:gridSpan w:val="2"/>
            <w:vAlign w:val="center"/>
          </w:tcPr>
          <w:p>
            <w:pPr>
              <w:widowControl/>
              <w:jc w:val="left"/>
              <w:rPr>
                <w:rFonts w:eastAsia="楷体_GB2312" w:hint="eastAsia"/>
                <w:sz w:val="24"/>
              </w:rPr>
            </w:pPr>
          </w:p>
        </w:tc>
        <w:tc>
          <w:tcPr>
            <w:tcW w:w="1606" w:type="dxa"/>
            <w:gridSpan w:val="2"/>
            <w:vAlign w:val="center"/>
          </w:tcPr>
          <w:p>
            <w:pPr>
              <w:widowControl/>
              <w:jc w:val="left"/>
              <w:rPr>
                <w:rFonts w:eastAsia="楷体_GB2312" w:hint="eastAsia"/>
                <w:sz w:val="24"/>
              </w:rPr>
            </w:pPr>
          </w:p>
        </w:tc>
        <w:tc>
          <w:tcPr>
            <w:tcW w:w="1150" w:type="dxa"/>
            <w:vAlign w:val="center"/>
          </w:tcPr>
          <w:p>
            <w:pPr>
              <w:widowControl/>
              <w:jc w:val="left"/>
              <w:rPr>
                <w:rFonts w:eastAsia="楷体_GB2312"/>
                <w:sz w:val="24"/>
              </w:rPr>
            </w:pPr>
          </w:p>
        </w:tc>
      </w:tr>
      <w:tr>
        <w:tblPrEx>
          <w:tblW w:w="9429" w:type="dxa"/>
          <w:jc w:val="center"/>
          <w:tblInd w:w="-1" w:type="dxa"/>
          <w:tblLayout w:type="fixed"/>
          <w:tblCellMar>
            <w:top w:w="0" w:type="dxa"/>
            <w:left w:w="28" w:type="dxa"/>
            <w:bottom w:w="0" w:type="dxa"/>
            <w:right w:w="28" w:type="dxa"/>
          </w:tblCellMar>
          <w:tblLook w:val="0000"/>
        </w:tblPrEx>
        <w:trPr>
          <w:cantSplit/>
          <w:trHeight w:val="435"/>
          <w:jc w:val="center"/>
        </w:trPr>
        <w:tc>
          <w:tcPr>
            <w:tcW w:w="558" w:type="dxa"/>
            <w:vMerge/>
            <w:vAlign w:val="center"/>
          </w:tcPr>
          <w:p>
            <w:pPr>
              <w:widowControl/>
              <w:jc w:val="left"/>
              <w:rPr>
                <w:sz w:val="24"/>
              </w:rPr>
            </w:pPr>
          </w:p>
        </w:tc>
        <w:tc>
          <w:tcPr>
            <w:tcW w:w="1260" w:type="dxa"/>
            <w:gridSpan w:val="2"/>
            <w:vAlign w:val="center"/>
          </w:tcPr>
          <w:p>
            <w:pPr>
              <w:widowControl/>
              <w:jc w:val="left"/>
              <w:rPr>
                <w:sz w:val="24"/>
              </w:rPr>
            </w:pPr>
          </w:p>
        </w:tc>
        <w:tc>
          <w:tcPr>
            <w:tcW w:w="891" w:type="dxa"/>
            <w:vAlign w:val="center"/>
          </w:tcPr>
          <w:p>
            <w:pPr>
              <w:widowControl/>
              <w:jc w:val="left"/>
              <w:rPr>
                <w:rFonts w:eastAsia="楷体_GB2312"/>
                <w:sz w:val="24"/>
              </w:rPr>
            </w:pPr>
          </w:p>
        </w:tc>
        <w:tc>
          <w:tcPr>
            <w:tcW w:w="851" w:type="dxa"/>
            <w:gridSpan w:val="2"/>
            <w:vAlign w:val="center"/>
          </w:tcPr>
          <w:p>
            <w:pPr>
              <w:widowControl/>
              <w:jc w:val="left"/>
              <w:rPr>
                <w:rFonts w:eastAsia="楷体_GB2312"/>
                <w:sz w:val="24"/>
              </w:rPr>
            </w:pPr>
          </w:p>
        </w:tc>
        <w:tc>
          <w:tcPr>
            <w:tcW w:w="1338" w:type="dxa"/>
            <w:gridSpan w:val="2"/>
            <w:vAlign w:val="center"/>
          </w:tcPr>
          <w:p>
            <w:pPr>
              <w:widowControl/>
              <w:jc w:val="left"/>
              <w:rPr>
                <w:rFonts w:eastAsia="楷体_GB2312"/>
                <w:sz w:val="24"/>
              </w:rPr>
            </w:pPr>
          </w:p>
        </w:tc>
        <w:tc>
          <w:tcPr>
            <w:tcW w:w="1775" w:type="dxa"/>
            <w:gridSpan w:val="2"/>
            <w:vAlign w:val="center"/>
          </w:tcPr>
          <w:p>
            <w:pPr>
              <w:widowControl/>
              <w:jc w:val="left"/>
              <w:rPr>
                <w:rFonts w:eastAsia="楷体_GB2312"/>
                <w:sz w:val="24"/>
              </w:rPr>
            </w:pPr>
          </w:p>
        </w:tc>
        <w:tc>
          <w:tcPr>
            <w:tcW w:w="1606" w:type="dxa"/>
            <w:gridSpan w:val="2"/>
            <w:vAlign w:val="center"/>
          </w:tcPr>
          <w:p>
            <w:pPr>
              <w:widowControl/>
              <w:jc w:val="left"/>
              <w:rPr>
                <w:rFonts w:eastAsia="楷体_GB2312" w:hint="eastAsia"/>
                <w:sz w:val="24"/>
              </w:rPr>
            </w:pPr>
          </w:p>
        </w:tc>
        <w:tc>
          <w:tcPr>
            <w:tcW w:w="1150" w:type="dxa"/>
            <w:vAlign w:val="center"/>
          </w:tcPr>
          <w:p>
            <w:pPr>
              <w:widowControl/>
              <w:jc w:val="left"/>
              <w:rPr>
                <w:rFonts w:eastAsia="楷体_GB2312"/>
                <w:sz w:val="24"/>
              </w:rPr>
            </w:pPr>
          </w:p>
        </w:tc>
      </w:tr>
      <w:tr>
        <w:tblPrEx>
          <w:tblW w:w="9429" w:type="dxa"/>
          <w:jc w:val="center"/>
          <w:tblInd w:w="-1" w:type="dxa"/>
          <w:tblLayout w:type="fixed"/>
          <w:tblCellMar>
            <w:top w:w="0" w:type="dxa"/>
            <w:left w:w="28" w:type="dxa"/>
            <w:bottom w:w="0" w:type="dxa"/>
            <w:right w:w="28" w:type="dxa"/>
          </w:tblCellMar>
          <w:tblLook w:val="0000"/>
        </w:tblPrEx>
        <w:trPr>
          <w:cantSplit/>
          <w:trHeight w:val="435"/>
          <w:jc w:val="center"/>
        </w:trPr>
        <w:tc>
          <w:tcPr>
            <w:tcW w:w="558" w:type="dxa"/>
            <w:vMerge/>
            <w:vAlign w:val="center"/>
          </w:tcPr>
          <w:p>
            <w:pPr>
              <w:widowControl/>
              <w:jc w:val="left"/>
              <w:rPr>
                <w:sz w:val="24"/>
              </w:rPr>
            </w:pPr>
          </w:p>
        </w:tc>
        <w:tc>
          <w:tcPr>
            <w:tcW w:w="1260" w:type="dxa"/>
            <w:gridSpan w:val="2"/>
            <w:vAlign w:val="center"/>
          </w:tcPr>
          <w:p>
            <w:pPr>
              <w:widowControl/>
              <w:jc w:val="left"/>
              <w:rPr>
                <w:sz w:val="24"/>
              </w:rPr>
            </w:pPr>
          </w:p>
        </w:tc>
        <w:tc>
          <w:tcPr>
            <w:tcW w:w="891" w:type="dxa"/>
            <w:vAlign w:val="center"/>
          </w:tcPr>
          <w:p>
            <w:pPr>
              <w:widowControl/>
              <w:jc w:val="left"/>
              <w:rPr>
                <w:rFonts w:eastAsia="楷体_GB2312"/>
                <w:sz w:val="24"/>
              </w:rPr>
            </w:pPr>
          </w:p>
        </w:tc>
        <w:tc>
          <w:tcPr>
            <w:tcW w:w="851" w:type="dxa"/>
            <w:gridSpan w:val="2"/>
            <w:vAlign w:val="center"/>
          </w:tcPr>
          <w:p>
            <w:pPr>
              <w:widowControl/>
              <w:jc w:val="left"/>
              <w:rPr>
                <w:rFonts w:eastAsia="楷体_GB2312"/>
                <w:sz w:val="24"/>
              </w:rPr>
            </w:pPr>
          </w:p>
        </w:tc>
        <w:tc>
          <w:tcPr>
            <w:tcW w:w="1338" w:type="dxa"/>
            <w:gridSpan w:val="2"/>
            <w:vAlign w:val="center"/>
          </w:tcPr>
          <w:p>
            <w:pPr>
              <w:widowControl/>
              <w:jc w:val="left"/>
              <w:rPr>
                <w:rFonts w:eastAsia="楷体_GB2312"/>
                <w:sz w:val="24"/>
              </w:rPr>
            </w:pPr>
          </w:p>
        </w:tc>
        <w:tc>
          <w:tcPr>
            <w:tcW w:w="1775" w:type="dxa"/>
            <w:gridSpan w:val="2"/>
            <w:vAlign w:val="center"/>
          </w:tcPr>
          <w:p>
            <w:pPr>
              <w:widowControl/>
              <w:jc w:val="left"/>
              <w:rPr>
                <w:rFonts w:eastAsia="楷体_GB2312"/>
                <w:sz w:val="24"/>
              </w:rPr>
            </w:pPr>
          </w:p>
        </w:tc>
        <w:tc>
          <w:tcPr>
            <w:tcW w:w="1606" w:type="dxa"/>
            <w:gridSpan w:val="2"/>
            <w:vAlign w:val="center"/>
          </w:tcPr>
          <w:p>
            <w:pPr>
              <w:widowControl/>
              <w:jc w:val="left"/>
              <w:rPr>
                <w:rFonts w:eastAsia="楷体_GB2312" w:hint="eastAsia"/>
                <w:sz w:val="24"/>
              </w:rPr>
            </w:pPr>
          </w:p>
        </w:tc>
        <w:tc>
          <w:tcPr>
            <w:tcW w:w="1150" w:type="dxa"/>
            <w:vAlign w:val="center"/>
          </w:tcPr>
          <w:p>
            <w:pPr>
              <w:widowControl/>
              <w:jc w:val="left"/>
              <w:rPr>
                <w:rFonts w:eastAsia="楷体_GB2312"/>
                <w:sz w:val="24"/>
              </w:rPr>
            </w:pPr>
          </w:p>
        </w:tc>
      </w:tr>
      <w:tr>
        <w:tblPrEx>
          <w:tblW w:w="9429" w:type="dxa"/>
          <w:jc w:val="center"/>
          <w:tblInd w:w="-1" w:type="dxa"/>
          <w:tblLayout w:type="fixed"/>
          <w:tblCellMar>
            <w:top w:w="0" w:type="dxa"/>
            <w:left w:w="28" w:type="dxa"/>
            <w:bottom w:w="0" w:type="dxa"/>
            <w:right w:w="28" w:type="dxa"/>
          </w:tblCellMar>
          <w:tblLook w:val="0000"/>
        </w:tblPrEx>
        <w:trPr>
          <w:cantSplit/>
          <w:trHeight w:val="435"/>
          <w:jc w:val="center"/>
        </w:trPr>
        <w:tc>
          <w:tcPr>
            <w:tcW w:w="558" w:type="dxa"/>
            <w:vMerge/>
            <w:vAlign w:val="center"/>
          </w:tcPr>
          <w:p>
            <w:pPr>
              <w:widowControl/>
              <w:jc w:val="left"/>
              <w:rPr>
                <w:sz w:val="24"/>
              </w:rPr>
            </w:pPr>
          </w:p>
        </w:tc>
        <w:tc>
          <w:tcPr>
            <w:tcW w:w="1260" w:type="dxa"/>
            <w:gridSpan w:val="2"/>
            <w:vAlign w:val="center"/>
          </w:tcPr>
          <w:p>
            <w:pPr>
              <w:widowControl/>
              <w:jc w:val="left"/>
              <w:rPr>
                <w:sz w:val="24"/>
              </w:rPr>
            </w:pPr>
          </w:p>
        </w:tc>
        <w:tc>
          <w:tcPr>
            <w:tcW w:w="891" w:type="dxa"/>
            <w:vAlign w:val="center"/>
          </w:tcPr>
          <w:p>
            <w:pPr>
              <w:widowControl/>
              <w:jc w:val="left"/>
              <w:rPr>
                <w:rFonts w:eastAsia="楷体_GB2312"/>
                <w:sz w:val="24"/>
              </w:rPr>
            </w:pPr>
          </w:p>
        </w:tc>
        <w:tc>
          <w:tcPr>
            <w:tcW w:w="851" w:type="dxa"/>
            <w:gridSpan w:val="2"/>
            <w:vAlign w:val="center"/>
          </w:tcPr>
          <w:p>
            <w:pPr>
              <w:widowControl/>
              <w:jc w:val="left"/>
              <w:rPr>
                <w:rFonts w:eastAsia="楷体_GB2312"/>
                <w:sz w:val="24"/>
              </w:rPr>
            </w:pPr>
          </w:p>
        </w:tc>
        <w:tc>
          <w:tcPr>
            <w:tcW w:w="1338" w:type="dxa"/>
            <w:gridSpan w:val="2"/>
            <w:vAlign w:val="center"/>
          </w:tcPr>
          <w:p>
            <w:pPr>
              <w:widowControl/>
              <w:jc w:val="left"/>
              <w:rPr>
                <w:rFonts w:eastAsia="楷体_GB2312"/>
                <w:sz w:val="24"/>
              </w:rPr>
            </w:pPr>
          </w:p>
        </w:tc>
        <w:tc>
          <w:tcPr>
            <w:tcW w:w="1775" w:type="dxa"/>
            <w:gridSpan w:val="2"/>
            <w:vAlign w:val="center"/>
          </w:tcPr>
          <w:p>
            <w:pPr>
              <w:widowControl/>
              <w:jc w:val="left"/>
              <w:rPr>
                <w:rFonts w:eastAsia="楷体_GB2312"/>
                <w:sz w:val="24"/>
              </w:rPr>
            </w:pPr>
          </w:p>
        </w:tc>
        <w:tc>
          <w:tcPr>
            <w:tcW w:w="1606" w:type="dxa"/>
            <w:gridSpan w:val="2"/>
            <w:vAlign w:val="center"/>
          </w:tcPr>
          <w:p>
            <w:pPr>
              <w:widowControl/>
              <w:jc w:val="left"/>
              <w:rPr>
                <w:rFonts w:eastAsia="楷体_GB2312" w:hint="eastAsia"/>
                <w:sz w:val="24"/>
              </w:rPr>
            </w:pPr>
          </w:p>
        </w:tc>
        <w:tc>
          <w:tcPr>
            <w:tcW w:w="1150" w:type="dxa"/>
            <w:vAlign w:val="center"/>
          </w:tcPr>
          <w:p>
            <w:pPr>
              <w:widowControl/>
              <w:jc w:val="left"/>
              <w:rPr>
                <w:rFonts w:eastAsia="楷体_GB2312"/>
                <w:sz w:val="24"/>
              </w:rPr>
            </w:pPr>
          </w:p>
        </w:tc>
      </w:tr>
      <w:tr>
        <w:tblPrEx>
          <w:tblW w:w="9429" w:type="dxa"/>
          <w:jc w:val="center"/>
          <w:tblInd w:w="-1" w:type="dxa"/>
          <w:tblLayout w:type="fixed"/>
          <w:tblCellMar>
            <w:top w:w="0" w:type="dxa"/>
            <w:left w:w="28" w:type="dxa"/>
            <w:bottom w:w="0" w:type="dxa"/>
            <w:right w:w="28" w:type="dxa"/>
          </w:tblCellMar>
          <w:tblLook w:val="0000"/>
        </w:tblPrEx>
        <w:trPr>
          <w:cantSplit/>
          <w:trHeight w:val="435"/>
          <w:jc w:val="center"/>
        </w:trPr>
        <w:tc>
          <w:tcPr>
            <w:tcW w:w="558" w:type="dxa"/>
            <w:vMerge/>
            <w:vAlign w:val="center"/>
          </w:tcPr>
          <w:p>
            <w:pPr>
              <w:widowControl/>
              <w:jc w:val="left"/>
              <w:rPr>
                <w:sz w:val="24"/>
              </w:rPr>
            </w:pPr>
          </w:p>
        </w:tc>
        <w:tc>
          <w:tcPr>
            <w:tcW w:w="1260" w:type="dxa"/>
            <w:gridSpan w:val="2"/>
            <w:vAlign w:val="center"/>
          </w:tcPr>
          <w:p>
            <w:pPr>
              <w:widowControl/>
              <w:jc w:val="left"/>
              <w:rPr>
                <w:sz w:val="24"/>
              </w:rPr>
            </w:pPr>
          </w:p>
        </w:tc>
        <w:tc>
          <w:tcPr>
            <w:tcW w:w="891" w:type="dxa"/>
            <w:vAlign w:val="center"/>
          </w:tcPr>
          <w:p>
            <w:pPr>
              <w:widowControl/>
              <w:jc w:val="left"/>
              <w:rPr>
                <w:rFonts w:eastAsia="楷体_GB2312"/>
                <w:sz w:val="24"/>
              </w:rPr>
            </w:pPr>
          </w:p>
        </w:tc>
        <w:tc>
          <w:tcPr>
            <w:tcW w:w="851" w:type="dxa"/>
            <w:gridSpan w:val="2"/>
            <w:vAlign w:val="center"/>
          </w:tcPr>
          <w:p>
            <w:pPr>
              <w:widowControl/>
              <w:jc w:val="left"/>
              <w:rPr>
                <w:rFonts w:eastAsia="楷体_GB2312"/>
                <w:sz w:val="24"/>
              </w:rPr>
            </w:pPr>
          </w:p>
        </w:tc>
        <w:tc>
          <w:tcPr>
            <w:tcW w:w="1338" w:type="dxa"/>
            <w:gridSpan w:val="2"/>
            <w:vAlign w:val="center"/>
          </w:tcPr>
          <w:p>
            <w:pPr>
              <w:widowControl/>
              <w:jc w:val="left"/>
              <w:rPr>
                <w:rFonts w:eastAsia="楷体_GB2312"/>
                <w:sz w:val="24"/>
              </w:rPr>
            </w:pPr>
          </w:p>
        </w:tc>
        <w:tc>
          <w:tcPr>
            <w:tcW w:w="1775" w:type="dxa"/>
            <w:gridSpan w:val="2"/>
            <w:vAlign w:val="center"/>
          </w:tcPr>
          <w:p>
            <w:pPr>
              <w:widowControl/>
              <w:jc w:val="left"/>
              <w:rPr>
                <w:rFonts w:eastAsia="楷体_GB2312"/>
                <w:sz w:val="24"/>
              </w:rPr>
            </w:pPr>
          </w:p>
        </w:tc>
        <w:tc>
          <w:tcPr>
            <w:tcW w:w="1606" w:type="dxa"/>
            <w:gridSpan w:val="2"/>
            <w:vAlign w:val="center"/>
          </w:tcPr>
          <w:p>
            <w:pPr>
              <w:widowControl/>
              <w:jc w:val="left"/>
              <w:rPr>
                <w:rFonts w:eastAsia="楷体_GB2312" w:hint="eastAsia"/>
                <w:sz w:val="24"/>
              </w:rPr>
            </w:pPr>
          </w:p>
        </w:tc>
        <w:tc>
          <w:tcPr>
            <w:tcW w:w="1150" w:type="dxa"/>
            <w:vAlign w:val="center"/>
          </w:tcPr>
          <w:p>
            <w:pPr>
              <w:widowControl/>
              <w:jc w:val="left"/>
              <w:rPr>
                <w:rFonts w:eastAsia="楷体_GB2312"/>
                <w:sz w:val="24"/>
              </w:rPr>
            </w:pPr>
          </w:p>
        </w:tc>
      </w:tr>
      <w:tr>
        <w:tblPrEx>
          <w:tblW w:w="9429" w:type="dxa"/>
          <w:jc w:val="center"/>
          <w:tblInd w:w="-1" w:type="dxa"/>
          <w:tblLayout w:type="fixed"/>
          <w:tblCellMar>
            <w:top w:w="0" w:type="dxa"/>
            <w:left w:w="28" w:type="dxa"/>
            <w:bottom w:w="0" w:type="dxa"/>
            <w:right w:w="28" w:type="dxa"/>
          </w:tblCellMar>
          <w:tblLook w:val="0000"/>
        </w:tblPrEx>
        <w:trPr>
          <w:cantSplit/>
          <w:trHeight w:val="435"/>
          <w:jc w:val="center"/>
        </w:trPr>
        <w:tc>
          <w:tcPr>
            <w:tcW w:w="558" w:type="dxa"/>
            <w:vMerge/>
            <w:vAlign w:val="center"/>
          </w:tcPr>
          <w:p>
            <w:pPr>
              <w:widowControl/>
              <w:jc w:val="left"/>
              <w:rPr>
                <w:sz w:val="24"/>
              </w:rPr>
            </w:pPr>
          </w:p>
        </w:tc>
        <w:tc>
          <w:tcPr>
            <w:tcW w:w="1260" w:type="dxa"/>
            <w:gridSpan w:val="2"/>
            <w:vAlign w:val="center"/>
          </w:tcPr>
          <w:p>
            <w:pPr>
              <w:widowControl/>
              <w:jc w:val="left"/>
              <w:rPr>
                <w:sz w:val="24"/>
              </w:rPr>
            </w:pPr>
          </w:p>
        </w:tc>
        <w:tc>
          <w:tcPr>
            <w:tcW w:w="891" w:type="dxa"/>
            <w:vAlign w:val="center"/>
          </w:tcPr>
          <w:p>
            <w:pPr>
              <w:widowControl/>
              <w:jc w:val="left"/>
              <w:rPr>
                <w:rFonts w:eastAsia="楷体_GB2312"/>
                <w:sz w:val="24"/>
              </w:rPr>
            </w:pPr>
          </w:p>
        </w:tc>
        <w:tc>
          <w:tcPr>
            <w:tcW w:w="851" w:type="dxa"/>
            <w:gridSpan w:val="2"/>
            <w:vAlign w:val="center"/>
          </w:tcPr>
          <w:p>
            <w:pPr>
              <w:widowControl/>
              <w:jc w:val="left"/>
              <w:rPr>
                <w:rFonts w:eastAsia="楷体_GB2312"/>
                <w:sz w:val="24"/>
              </w:rPr>
            </w:pPr>
          </w:p>
        </w:tc>
        <w:tc>
          <w:tcPr>
            <w:tcW w:w="1338" w:type="dxa"/>
            <w:gridSpan w:val="2"/>
            <w:vAlign w:val="center"/>
          </w:tcPr>
          <w:p>
            <w:pPr>
              <w:widowControl/>
              <w:jc w:val="left"/>
              <w:rPr>
                <w:rFonts w:eastAsia="楷体_GB2312"/>
                <w:sz w:val="24"/>
              </w:rPr>
            </w:pPr>
          </w:p>
        </w:tc>
        <w:tc>
          <w:tcPr>
            <w:tcW w:w="1775" w:type="dxa"/>
            <w:gridSpan w:val="2"/>
            <w:vAlign w:val="center"/>
          </w:tcPr>
          <w:p>
            <w:pPr>
              <w:widowControl/>
              <w:jc w:val="left"/>
              <w:rPr>
                <w:rFonts w:eastAsia="楷体_GB2312"/>
                <w:sz w:val="24"/>
              </w:rPr>
            </w:pPr>
          </w:p>
        </w:tc>
        <w:tc>
          <w:tcPr>
            <w:tcW w:w="1606" w:type="dxa"/>
            <w:gridSpan w:val="2"/>
            <w:vAlign w:val="center"/>
          </w:tcPr>
          <w:p>
            <w:pPr>
              <w:widowControl/>
              <w:jc w:val="left"/>
              <w:rPr>
                <w:rFonts w:eastAsia="楷体_GB2312" w:hint="eastAsia"/>
                <w:sz w:val="24"/>
              </w:rPr>
            </w:pPr>
          </w:p>
        </w:tc>
        <w:tc>
          <w:tcPr>
            <w:tcW w:w="1150" w:type="dxa"/>
            <w:vAlign w:val="center"/>
          </w:tcPr>
          <w:p>
            <w:pPr>
              <w:widowControl/>
              <w:jc w:val="left"/>
              <w:rPr>
                <w:rFonts w:eastAsia="楷体_GB2312"/>
                <w:sz w:val="24"/>
              </w:rPr>
            </w:pPr>
          </w:p>
        </w:tc>
      </w:tr>
      <w:tr>
        <w:tblPrEx>
          <w:tblW w:w="9429" w:type="dxa"/>
          <w:jc w:val="center"/>
          <w:tblInd w:w="-1" w:type="dxa"/>
          <w:tblLayout w:type="fixed"/>
          <w:tblCellMar>
            <w:top w:w="0" w:type="dxa"/>
            <w:left w:w="28" w:type="dxa"/>
            <w:bottom w:w="0" w:type="dxa"/>
            <w:right w:w="28" w:type="dxa"/>
          </w:tblCellMar>
          <w:tblLook w:val="0000"/>
        </w:tblPrEx>
        <w:trPr>
          <w:cantSplit/>
          <w:trHeight w:val="4455"/>
          <w:jc w:val="center"/>
        </w:trPr>
        <w:tc>
          <w:tcPr>
            <w:tcW w:w="558" w:type="dxa"/>
            <w:vAlign w:val="center"/>
          </w:tcPr>
          <w:p>
            <w:pPr>
              <w:jc w:val="center"/>
              <w:rPr>
                <w:sz w:val="24"/>
              </w:rPr>
            </w:pPr>
            <w:r>
              <w:rPr>
                <w:rFonts w:hint="eastAsia"/>
                <w:sz w:val="24"/>
              </w:rPr>
              <w:t>主要研究</w:t>
            </w:r>
          </w:p>
          <w:p>
            <w:pPr>
              <w:jc w:val="center"/>
              <w:rPr>
                <w:sz w:val="24"/>
              </w:rPr>
            </w:pPr>
            <w:r>
              <w:rPr>
                <w:rFonts w:hint="eastAsia"/>
                <w:sz w:val="24"/>
              </w:rPr>
              <w:t>内容</w:t>
            </w:r>
          </w:p>
          <w:p>
            <w:pPr>
              <w:jc w:val="center"/>
              <w:rPr>
                <w:sz w:val="24"/>
              </w:rPr>
            </w:pPr>
          </w:p>
        </w:tc>
        <w:tc>
          <w:tcPr>
            <w:tcW w:w="676" w:type="dxa"/>
            <w:vAlign w:val="center"/>
          </w:tcPr>
          <w:p>
            <w:pPr>
              <w:spacing w:line="360" w:lineRule="auto"/>
              <w:jc w:val="center"/>
              <w:rPr>
                <w:sz w:val="24"/>
              </w:rPr>
            </w:pPr>
            <w:r>
              <w:rPr>
                <w:rFonts w:hint="eastAsia"/>
                <w:sz w:val="24"/>
              </w:rPr>
              <w:t>摘</w:t>
            </w:r>
          </w:p>
          <w:p>
            <w:pPr>
              <w:spacing w:before="240" w:line="360" w:lineRule="auto"/>
              <w:jc w:val="center"/>
              <w:rPr>
                <w:rFonts w:hint="eastAsia"/>
                <w:sz w:val="24"/>
              </w:rPr>
            </w:pPr>
            <w:r>
              <w:rPr>
                <w:rFonts w:hint="eastAsia"/>
                <w:sz w:val="24"/>
              </w:rPr>
              <w:t>要</w:t>
            </w:r>
          </w:p>
          <w:p>
            <w:pPr>
              <w:spacing w:before="240" w:line="360" w:lineRule="auto"/>
              <w:jc w:val="center"/>
              <w:rPr>
                <w:rFonts w:hint="eastAsia"/>
                <w:sz w:val="24"/>
              </w:rPr>
            </w:pPr>
            <w:r>
              <w:rPr>
                <w:rFonts w:hint="eastAsia"/>
                <w:sz w:val="24"/>
              </w:rPr>
              <w:t>（限</w:t>
            </w:r>
          </w:p>
          <w:p>
            <w:pPr>
              <w:spacing w:before="240" w:line="360" w:lineRule="auto"/>
              <w:jc w:val="center"/>
              <w:rPr>
                <w:rFonts w:hint="eastAsia"/>
                <w:sz w:val="24"/>
              </w:rPr>
            </w:pPr>
            <w:r>
              <w:rPr>
                <w:rFonts w:hint="eastAsia"/>
                <w:sz w:val="24"/>
              </w:rPr>
              <w:t>300</w:t>
            </w:r>
          </w:p>
          <w:p>
            <w:pPr>
              <w:spacing w:before="240" w:line="360" w:lineRule="auto"/>
              <w:jc w:val="center"/>
              <w:rPr>
                <w:sz w:val="24"/>
              </w:rPr>
            </w:pPr>
            <w:r>
              <w:rPr>
                <w:rFonts w:hint="eastAsia"/>
                <w:sz w:val="24"/>
              </w:rPr>
              <w:t>字）</w:t>
            </w:r>
          </w:p>
        </w:tc>
        <w:tc>
          <w:tcPr>
            <w:tcW w:w="8195" w:type="dxa"/>
            <w:gridSpan w:val="11"/>
            <w:vAlign w:val="center"/>
          </w:tcPr>
          <w:p>
            <w:pPr>
              <w:spacing w:line="360" w:lineRule="auto"/>
              <w:rPr>
                <w:rFonts w:eastAsia="楷体_GB2312" w:hint="eastAsia"/>
                <w:sz w:val="24"/>
              </w:rPr>
            </w:pPr>
          </w:p>
          <w:p>
            <w:pPr>
              <w:spacing w:line="360" w:lineRule="auto"/>
              <w:rPr>
                <w:rFonts w:eastAsia="楷体_GB2312" w:hint="eastAsia"/>
                <w:sz w:val="24"/>
              </w:rPr>
            </w:pPr>
          </w:p>
          <w:p>
            <w:pPr>
              <w:spacing w:line="360" w:lineRule="auto"/>
              <w:rPr>
                <w:rFonts w:eastAsia="楷体_GB2312" w:hint="eastAsia"/>
                <w:sz w:val="24"/>
              </w:rPr>
            </w:pPr>
          </w:p>
          <w:p>
            <w:pPr>
              <w:spacing w:line="360" w:lineRule="auto"/>
              <w:rPr>
                <w:rFonts w:eastAsia="楷体_GB2312" w:hint="eastAsia"/>
                <w:sz w:val="24"/>
              </w:rPr>
            </w:pPr>
          </w:p>
          <w:p>
            <w:pPr>
              <w:spacing w:line="360" w:lineRule="auto"/>
              <w:rPr>
                <w:rFonts w:eastAsia="楷体_GB2312" w:hint="eastAsia"/>
                <w:sz w:val="24"/>
              </w:rPr>
            </w:pPr>
          </w:p>
          <w:p>
            <w:pPr>
              <w:spacing w:line="360" w:lineRule="auto"/>
              <w:rPr>
                <w:rFonts w:eastAsia="楷体_GB2312" w:hint="eastAsia"/>
                <w:sz w:val="24"/>
              </w:rPr>
            </w:pPr>
          </w:p>
          <w:p>
            <w:pPr>
              <w:spacing w:line="360" w:lineRule="auto"/>
              <w:rPr>
                <w:rFonts w:eastAsia="楷体_GB2312" w:hint="eastAsia"/>
                <w:sz w:val="24"/>
              </w:rPr>
            </w:pPr>
          </w:p>
          <w:p>
            <w:pPr>
              <w:spacing w:line="360" w:lineRule="auto"/>
              <w:rPr>
                <w:rFonts w:eastAsia="楷体_GB2312" w:hint="eastAsia"/>
                <w:sz w:val="24"/>
              </w:rPr>
            </w:pPr>
          </w:p>
          <w:p>
            <w:pPr>
              <w:spacing w:line="360" w:lineRule="auto"/>
              <w:rPr>
                <w:rFonts w:eastAsia="楷体_GB2312" w:hint="eastAsia"/>
                <w:sz w:val="24"/>
              </w:rPr>
            </w:pPr>
          </w:p>
          <w:p>
            <w:pPr>
              <w:spacing w:line="360" w:lineRule="auto"/>
              <w:rPr>
                <w:rFonts w:eastAsia="楷体_GB2312" w:hint="eastAsia"/>
                <w:sz w:val="24"/>
              </w:rPr>
            </w:pPr>
          </w:p>
          <w:p>
            <w:pPr>
              <w:spacing w:line="360" w:lineRule="auto"/>
              <w:rPr>
                <w:rFonts w:eastAsia="楷体_GB2312" w:hint="eastAsia"/>
                <w:sz w:val="24"/>
              </w:rPr>
            </w:pPr>
          </w:p>
        </w:tc>
      </w:tr>
    </w:tbl>
    <w:p>
      <w:pPr>
        <w:ind w:firstLine="360" w:firstLineChars="150"/>
        <w:rPr>
          <w:rFonts w:ascii="宋体" w:hAnsi="宋体" w:hint="eastAsia"/>
          <w:b/>
          <w:bCs/>
          <w:sz w:val="28"/>
          <w:szCs w:val="28"/>
        </w:rPr>
      </w:pPr>
      <w:r>
        <w:rPr>
          <w:rFonts w:ascii="宋体" w:hAnsi="宋体" w:hint="eastAsia"/>
          <w:sz w:val="24"/>
        </w:rPr>
        <w:br w:type="page"/>
      </w:r>
      <w:r>
        <w:rPr>
          <w:rFonts w:ascii="宋体" w:hAnsi="宋体" w:hint="eastAsia"/>
          <w:b/>
          <w:bCs/>
          <w:sz w:val="28"/>
          <w:szCs w:val="28"/>
        </w:rPr>
        <w:t>二、立项依据</w:t>
      </w:r>
    </w:p>
    <w:tbl>
      <w:tblPr>
        <w:tblStyle w:val="TableNormal"/>
        <w:tblW w:w="0" w:type="auto"/>
        <w:jc w:val="center"/>
        <w:tblLayout w:type="fixed"/>
        <w:tblCellMar>
          <w:top w:w="0" w:type="dxa"/>
          <w:left w:w="28" w:type="dxa"/>
          <w:bottom w:w="0" w:type="dxa"/>
          <w:right w:w="28" w:type="dxa"/>
        </w:tblCellMar>
        <w:tblLook w:val="0000"/>
      </w:tblPr>
      <w:tblGrid>
        <w:gridCol w:w="8951"/>
      </w:tblGrid>
      <w:tr>
        <w:tblPrEx>
          <w:tblW w:w="0" w:type="auto"/>
          <w:jc w:val="center"/>
          <w:tblLayout w:type="fixed"/>
          <w:tblCellMar>
            <w:top w:w="0" w:type="dxa"/>
            <w:left w:w="28" w:type="dxa"/>
            <w:bottom w:w="0" w:type="dxa"/>
            <w:right w:w="28" w:type="dxa"/>
          </w:tblCellMar>
          <w:tblLook w:val="0000"/>
        </w:tblPrEx>
        <w:trPr>
          <w:trHeight w:val="13064"/>
          <w:jc w:val="center"/>
        </w:trPr>
        <w:tc>
          <w:tcPr>
            <w:tcW w:w="8951" w:type="dxa"/>
            <w:tcBorders>
              <w:top w:val="single" w:sz="12" w:space="0" w:color="auto"/>
              <w:left w:val="single" w:sz="12" w:space="0" w:color="auto"/>
              <w:bottom w:val="single" w:sz="12" w:space="0" w:color="auto"/>
              <w:right w:val="single" w:sz="12" w:space="0" w:color="auto"/>
            </w:tcBorders>
          </w:tcPr>
          <w:p>
            <w:pPr>
              <w:numPr>
                <w:ilvl w:val="0"/>
                <w:numId w:val="1"/>
              </w:numPr>
              <w:tabs>
                <w:tab w:val="left" w:pos="480"/>
                <w:tab w:val="left" w:pos="1560"/>
              </w:tabs>
              <w:rPr>
                <w:rFonts w:ascii="宋体" w:hAnsi="宋体" w:cs="宋体" w:hint="eastAsia"/>
                <w:sz w:val="24"/>
                <w:szCs w:val="24"/>
              </w:rPr>
            </w:pPr>
            <w:r>
              <w:rPr>
                <w:rFonts w:ascii="宋体" w:hAnsi="宋体" w:cs="宋体" w:hint="eastAsia"/>
                <w:sz w:val="24"/>
                <w:szCs w:val="24"/>
              </w:rPr>
              <w:t>项目的研究意义</w:t>
            </w:r>
          </w:p>
          <w:p>
            <w:pPr>
              <w:tabs>
                <w:tab w:val="left" w:pos="480"/>
                <w:tab w:val="left" w:pos="1560"/>
              </w:tabs>
              <w:rPr>
                <w:rFonts w:ascii="宋体" w:hAnsi="宋体" w:cs="宋体" w:hint="eastAsia"/>
                <w:sz w:val="24"/>
                <w:szCs w:val="24"/>
              </w:rPr>
            </w:pPr>
          </w:p>
          <w:p>
            <w:pPr>
              <w:tabs>
                <w:tab w:val="left" w:pos="480"/>
                <w:tab w:val="left" w:pos="1560"/>
              </w:tabs>
              <w:rPr>
                <w:rFonts w:ascii="宋体" w:hAnsi="宋体" w:cs="宋体" w:hint="eastAsia"/>
                <w:sz w:val="24"/>
                <w:szCs w:val="24"/>
              </w:rPr>
            </w:pPr>
          </w:p>
          <w:p>
            <w:pPr>
              <w:tabs>
                <w:tab w:val="left" w:pos="480"/>
                <w:tab w:val="left" w:pos="1560"/>
              </w:tabs>
              <w:rPr>
                <w:rFonts w:ascii="宋体" w:hAnsi="宋体" w:cs="宋体" w:hint="eastAsia"/>
                <w:sz w:val="24"/>
                <w:szCs w:val="24"/>
              </w:rPr>
            </w:pPr>
          </w:p>
          <w:p>
            <w:pPr>
              <w:tabs>
                <w:tab w:val="left" w:pos="480"/>
                <w:tab w:val="left" w:pos="1560"/>
              </w:tabs>
              <w:rPr>
                <w:rFonts w:ascii="宋体" w:hAnsi="宋体" w:cs="宋体" w:hint="eastAsia"/>
                <w:sz w:val="24"/>
                <w:szCs w:val="24"/>
              </w:rPr>
            </w:pPr>
          </w:p>
          <w:p>
            <w:pPr>
              <w:tabs>
                <w:tab w:val="left" w:pos="480"/>
                <w:tab w:val="left" w:pos="1560"/>
              </w:tabs>
              <w:rPr>
                <w:rFonts w:ascii="宋体" w:hAnsi="宋体" w:cs="宋体" w:hint="eastAsia"/>
                <w:sz w:val="24"/>
                <w:szCs w:val="24"/>
              </w:rPr>
            </w:pPr>
          </w:p>
          <w:p>
            <w:pPr>
              <w:tabs>
                <w:tab w:val="left" w:pos="480"/>
                <w:tab w:val="left" w:pos="1560"/>
              </w:tabs>
              <w:rPr>
                <w:rFonts w:ascii="宋体" w:hAnsi="宋体" w:cs="宋体" w:hint="eastAsia"/>
                <w:sz w:val="24"/>
                <w:szCs w:val="24"/>
              </w:rPr>
            </w:pPr>
          </w:p>
          <w:p>
            <w:pPr>
              <w:tabs>
                <w:tab w:val="left" w:pos="480"/>
                <w:tab w:val="left" w:pos="1560"/>
              </w:tabs>
              <w:rPr>
                <w:rFonts w:ascii="宋体" w:hAnsi="宋体" w:cs="宋体" w:hint="eastAsia"/>
                <w:sz w:val="24"/>
                <w:szCs w:val="24"/>
              </w:rPr>
            </w:pPr>
          </w:p>
          <w:p>
            <w:pPr>
              <w:tabs>
                <w:tab w:val="left" w:pos="480"/>
                <w:tab w:val="left" w:pos="1560"/>
              </w:tabs>
              <w:rPr>
                <w:rFonts w:ascii="宋体" w:hAnsi="宋体" w:cs="宋体" w:hint="eastAsia"/>
                <w:sz w:val="24"/>
                <w:szCs w:val="24"/>
              </w:rPr>
            </w:pPr>
          </w:p>
          <w:p>
            <w:pPr>
              <w:tabs>
                <w:tab w:val="left" w:pos="480"/>
                <w:tab w:val="left" w:pos="1560"/>
              </w:tabs>
              <w:rPr>
                <w:rFonts w:ascii="宋体" w:hAnsi="宋体" w:cs="宋体" w:hint="eastAsia"/>
                <w:sz w:val="24"/>
                <w:szCs w:val="24"/>
              </w:rPr>
            </w:pPr>
          </w:p>
          <w:p>
            <w:pPr>
              <w:tabs>
                <w:tab w:val="left" w:pos="480"/>
                <w:tab w:val="left" w:pos="1560"/>
              </w:tabs>
              <w:rPr>
                <w:rFonts w:ascii="宋体" w:hAnsi="宋体" w:cs="宋体" w:hint="eastAsia"/>
                <w:sz w:val="24"/>
                <w:szCs w:val="24"/>
              </w:rPr>
            </w:pPr>
          </w:p>
          <w:p>
            <w:pPr>
              <w:tabs>
                <w:tab w:val="left" w:pos="480"/>
                <w:tab w:val="left" w:pos="1560"/>
              </w:tabs>
              <w:rPr>
                <w:rFonts w:ascii="宋体" w:hAnsi="宋体" w:cs="宋体" w:hint="eastAsia"/>
                <w:sz w:val="24"/>
                <w:szCs w:val="24"/>
              </w:rPr>
            </w:pPr>
            <w:r>
              <w:rPr>
                <w:rFonts w:ascii="宋体" w:hAnsi="宋体" w:cs="宋体" w:hint="eastAsia"/>
                <w:sz w:val="24"/>
                <w:szCs w:val="24"/>
              </w:rPr>
              <w:t>2.国内外研究现状分析</w:t>
            </w:r>
          </w:p>
          <w:p>
            <w:pPr>
              <w:tabs>
                <w:tab w:val="left" w:pos="480"/>
                <w:tab w:val="left" w:pos="1560"/>
              </w:tabs>
              <w:rPr>
                <w:rFonts w:ascii="宋体" w:hAnsi="宋体" w:cs="宋体" w:hint="eastAsia"/>
                <w:sz w:val="24"/>
                <w:szCs w:val="24"/>
              </w:rPr>
            </w:pPr>
          </w:p>
          <w:p>
            <w:pPr>
              <w:tabs>
                <w:tab w:val="left" w:pos="480"/>
                <w:tab w:val="left" w:pos="1560"/>
              </w:tabs>
              <w:rPr>
                <w:rFonts w:ascii="宋体" w:hAnsi="宋体" w:cs="宋体" w:hint="eastAsia"/>
                <w:sz w:val="24"/>
                <w:szCs w:val="24"/>
              </w:rPr>
            </w:pPr>
          </w:p>
          <w:p>
            <w:pPr>
              <w:tabs>
                <w:tab w:val="left" w:pos="480"/>
                <w:tab w:val="left" w:pos="1560"/>
              </w:tabs>
              <w:rPr>
                <w:rFonts w:ascii="宋体" w:hAnsi="宋体" w:cs="宋体" w:hint="eastAsia"/>
                <w:sz w:val="24"/>
                <w:szCs w:val="24"/>
              </w:rPr>
            </w:pPr>
          </w:p>
          <w:p>
            <w:pPr>
              <w:tabs>
                <w:tab w:val="left" w:pos="480"/>
                <w:tab w:val="left" w:pos="1560"/>
              </w:tabs>
              <w:rPr>
                <w:rFonts w:ascii="宋体" w:hAnsi="宋体" w:cs="宋体" w:hint="eastAsia"/>
                <w:sz w:val="24"/>
                <w:szCs w:val="24"/>
              </w:rPr>
            </w:pPr>
          </w:p>
          <w:p>
            <w:pPr>
              <w:tabs>
                <w:tab w:val="left" w:pos="480"/>
                <w:tab w:val="left" w:pos="1560"/>
              </w:tabs>
              <w:rPr>
                <w:rFonts w:ascii="宋体" w:hAnsi="宋体" w:cs="宋体" w:hint="eastAsia"/>
                <w:sz w:val="24"/>
                <w:szCs w:val="24"/>
              </w:rPr>
            </w:pPr>
          </w:p>
          <w:p>
            <w:pPr>
              <w:tabs>
                <w:tab w:val="left" w:pos="480"/>
                <w:tab w:val="left" w:pos="1560"/>
              </w:tabs>
              <w:rPr>
                <w:rFonts w:ascii="宋体" w:hAnsi="宋体" w:cs="宋体" w:hint="eastAsia"/>
                <w:sz w:val="24"/>
                <w:szCs w:val="24"/>
              </w:rPr>
            </w:pPr>
          </w:p>
          <w:p>
            <w:pPr>
              <w:tabs>
                <w:tab w:val="left" w:pos="480"/>
                <w:tab w:val="left" w:pos="1560"/>
              </w:tabs>
              <w:rPr>
                <w:rFonts w:ascii="宋体" w:hAnsi="宋体" w:cs="宋体" w:hint="eastAsia"/>
                <w:sz w:val="24"/>
                <w:szCs w:val="24"/>
              </w:rPr>
            </w:pPr>
          </w:p>
          <w:p>
            <w:pPr>
              <w:tabs>
                <w:tab w:val="left" w:pos="480"/>
                <w:tab w:val="left" w:pos="1560"/>
              </w:tabs>
              <w:rPr>
                <w:rFonts w:ascii="宋体" w:hAnsi="宋体" w:cs="宋体" w:hint="eastAsia"/>
                <w:sz w:val="24"/>
                <w:szCs w:val="24"/>
              </w:rPr>
            </w:pPr>
          </w:p>
          <w:p>
            <w:pPr>
              <w:tabs>
                <w:tab w:val="left" w:pos="480"/>
                <w:tab w:val="left" w:pos="1560"/>
              </w:tabs>
              <w:rPr>
                <w:rFonts w:ascii="宋体" w:hAnsi="宋体" w:cs="宋体" w:hint="eastAsia"/>
                <w:sz w:val="24"/>
                <w:szCs w:val="24"/>
              </w:rPr>
            </w:pPr>
          </w:p>
          <w:p>
            <w:pPr>
              <w:tabs>
                <w:tab w:val="left" w:pos="480"/>
                <w:tab w:val="left" w:pos="1560"/>
              </w:tabs>
              <w:rPr>
                <w:rFonts w:ascii="宋体" w:hAnsi="宋体" w:cs="宋体" w:hint="eastAsia"/>
                <w:sz w:val="24"/>
                <w:szCs w:val="24"/>
              </w:rPr>
            </w:pPr>
          </w:p>
          <w:p>
            <w:pPr>
              <w:tabs>
                <w:tab w:val="left" w:pos="480"/>
                <w:tab w:val="left" w:pos="1560"/>
              </w:tabs>
              <w:rPr>
                <w:rFonts w:ascii="宋体" w:hAnsi="宋体" w:cs="宋体" w:hint="eastAsia"/>
                <w:sz w:val="24"/>
                <w:szCs w:val="24"/>
              </w:rPr>
            </w:pPr>
          </w:p>
          <w:p>
            <w:pPr>
              <w:tabs>
                <w:tab w:val="left" w:pos="480"/>
                <w:tab w:val="left" w:pos="1560"/>
              </w:tabs>
              <w:rPr>
                <w:rFonts w:ascii="宋体" w:hAnsi="宋体" w:cs="宋体" w:hint="eastAsia"/>
                <w:sz w:val="24"/>
                <w:szCs w:val="24"/>
              </w:rPr>
            </w:pPr>
          </w:p>
          <w:p>
            <w:pPr>
              <w:tabs>
                <w:tab w:val="left" w:pos="480"/>
                <w:tab w:val="left" w:pos="1560"/>
              </w:tabs>
              <w:rPr>
                <w:rFonts w:ascii="宋体" w:hAnsi="宋体" w:cs="宋体" w:hint="eastAsia"/>
                <w:sz w:val="24"/>
                <w:szCs w:val="24"/>
              </w:rPr>
            </w:pPr>
          </w:p>
          <w:p>
            <w:pPr>
              <w:tabs>
                <w:tab w:val="left" w:pos="480"/>
                <w:tab w:val="left" w:pos="1560"/>
              </w:tabs>
              <w:rPr>
                <w:rFonts w:ascii="宋体" w:hAnsi="宋体" w:cs="宋体" w:hint="eastAsia"/>
                <w:sz w:val="24"/>
                <w:szCs w:val="24"/>
              </w:rPr>
            </w:pPr>
          </w:p>
          <w:p>
            <w:pPr>
              <w:tabs>
                <w:tab w:val="left" w:pos="480"/>
                <w:tab w:val="left" w:pos="1560"/>
              </w:tabs>
              <w:rPr>
                <w:rFonts w:ascii="宋体" w:hAnsi="宋体" w:cs="宋体" w:hint="eastAsia"/>
                <w:sz w:val="24"/>
                <w:szCs w:val="24"/>
              </w:rPr>
            </w:pPr>
          </w:p>
          <w:p>
            <w:pPr>
              <w:tabs>
                <w:tab w:val="left" w:pos="480"/>
                <w:tab w:val="left" w:pos="1560"/>
              </w:tabs>
              <w:rPr>
                <w:rFonts w:ascii="宋体" w:hAnsi="宋体" w:cs="宋体" w:hint="eastAsia"/>
                <w:sz w:val="24"/>
                <w:szCs w:val="24"/>
              </w:rPr>
            </w:pPr>
          </w:p>
          <w:p>
            <w:pPr>
              <w:tabs>
                <w:tab w:val="left" w:pos="480"/>
                <w:tab w:val="left" w:pos="1560"/>
              </w:tabs>
              <w:rPr>
                <w:rFonts w:ascii="宋体" w:hAnsi="宋体" w:cs="宋体" w:hint="eastAsia"/>
                <w:sz w:val="24"/>
                <w:szCs w:val="24"/>
              </w:rPr>
            </w:pPr>
          </w:p>
          <w:p>
            <w:pPr>
              <w:tabs>
                <w:tab w:val="left" w:pos="480"/>
                <w:tab w:val="left" w:pos="1560"/>
              </w:tabs>
              <w:rPr>
                <w:rFonts w:ascii="宋体" w:hAnsi="宋体" w:cs="宋体" w:hint="eastAsia"/>
                <w:sz w:val="24"/>
                <w:szCs w:val="24"/>
              </w:rPr>
            </w:pPr>
          </w:p>
          <w:p>
            <w:pPr>
              <w:tabs>
                <w:tab w:val="left" w:pos="480"/>
                <w:tab w:val="left" w:pos="1560"/>
              </w:tabs>
              <w:rPr>
                <w:rFonts w:ascii="宋体" w:hAnsi="宋体" w:hint="eastAsia"/>
              </w:rPr>
            </w:pPr>
            <w:r>
              <w:rPr>
                <w:rFonts w:ascii="宋体" w:hAnsi="宋体" w:cs="宋体" w:hint="eastAsia"/>
                <w:sz w:val="24"/>
                <w:szCs w:val="24"/>
              </w:rPr>
              <w:t>3.主要参考文献</w:t>
            </w:r>
            <w:r>
              <w:rPr>
                <w:rFonts w:ascii="宋体" w:hAnsi="宋体" w:hint="eastAsia"/>
                <w:sz w:val="24"/>
              </w:rPr>
              <w:t>及出处</w:t>
            </w:r>
          </w:p>
        </w:tc>
      </w:tr>
    </w:tbl>
    <w:p>
      <w:pPr>
        <w:ind w:firstLine="420" w:firstLineChars="150"/>
        <w:rPr>
          <w:rFonts w:ascii="宋体" w:hAnsi="宋体" w:hint="eastAsia"/>
          <w:b/>
          <w:bCs/>
          <w:sz w:val="28"/>
          <w:szCs w:val="28"/>
        </w:rPr>
      </w:pPr>
      <w:r>
        <w:rPr>
          <w:rFonts w:ascii="宋体" w:hAnsi="宋体" w:hint="eastAsia"/>
          <w:b/>
          <w:bCs/>
          <w:sz w:val="28"/>
          <w:szCs w:val="28"/>
        </w:rPr>
        <w:t>三、项目实施方案及实施计划</w:t>
      </w:r>
    </w:p>
    <w:tbl>
      <w:tblPr>
        <w:tblStyle w:val="TableNormal"/>
        <w:tblW w:w="0" w:type="auto"/>
        <w:jc w:val="center"/>
        <w:tblInd w:w="-15"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top w:w="0" w:type="dxa"/>
          <w:left w:w="0" w:type="dxa"/>
          <w:bottom w:w="0" w:type="dxa"/>
          <w:right w:w="0" w:type="dxa"/>
        </w:tblCellMar>
        <w:tblLook w:val="0000"/>
      </w:tblPr>
      <w:tblGrid>
        <w:gridCol w:w="8679"/>
      </w:tblGrid>
      <w:tr>
        <w:tblPrEx>
          <w:tblW w:w="0" w:type="auto"/>
          <w:jc w:val="center"/>
          <w:tblInd w:w="-15"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top w:w="0" w:type="dxa"/>
            <w:left w:w="0" w:type="dxa"/>
            <w:bottom w:w="0" w:type="dxa"/>
            <w:right w:w="0" w:type="dxa"/>
          </w:tblCellMar>
          <w:tblLook w:val="0000"/>
        </w:tblPrEx>
        <w:trPr>
          <w:trHeight w:val="13141"/>
          <w:jc w:val="center"/>
        </w:trPr>
        <w:tc>
          <w:tcPr>
            <w:tcW w:w="8679" w:type="dxa"/>
          </w:tcPr>
          <w:p>
            <w:pPr>
              <w:jc w:val="left"/>
              <w:rPr>
                <w:rFonts w:ascii="宋体" w:hAnsi="宋体" w:hint="eastAsia"/>
                <w:sz w:val="24"/>
              </w:rPr>
            </w:pPr>
            <w:r>
              <w:rPr>
                <w:rFonts w:ascii="宋体" w:hAnsi="宋体" w:hint="eastAsia"/>
                <w:sz w:val="24"/>
              </w:rPr>
              <w:t>1.具体研究内容、研究目标和拟解决的关键问题</w:t>
            </w: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numPr>
                <w:ilvl w:val="0"/>
                <w:numId w:val="2"/>
              </w:numPr>
              <w:jc w:val="left"/>
              <w:rPr>
                <w:rFonts w:ascii="宋体" w:hAnsi="宋体" w:hint="eastAsia"/>
                <w:sz w:val="24"/>
              </w:rPr>
            </w:pPr>
            <w:r>
              <w:rPr>
                <w:rFonts w:ascii="宋体" w:hAnsi="宋体" w:hint="eastAsia"/>
                <w:sz w:val="24"/>
              </w:rPr>
              <w:t>实施方案、具体实施计划（含年度进展情况）及可行性分析</w:t>
            </w: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r>
              <w:rPr>
                <w:rFonts w:ascii="宋体" w:hAnsi="宋体" w:hint="eastAsia"/>
                <w:sz w:val="24"/>
              </w:rPr>
              <w:t xml:space="preserve"> 3.本项目的特色与创新之处</w:t>
            </w: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ascii="宋体" w:hAnsi="宋体" w:hint="eastAsia"/>
                <w:sz w:val="24"/>
              </w:rPr>
            </w:pPr>
          </w:p>
          <w:p>
            <w:pPr>
              <w:jc w:val="left"/>
              <w:rPr>
                <w:rFonts w:hint="eastAsia"/>
                <w:sz w:val="24"/>
                <w:szCs w:val="24"/>
              </w:rPr>
            </w:pPr>
            <w:r>
              <w:rPr>
                <w:rFonts w:cs="宋体" w:hint="eastAsia"/>
                <w:sz w:val="24"/>
                <w:szCs w:val="24"/>
              </w:rPr>
              <w:t>4.预期研究成果（</w:t>
            </w:r>
            <w:r>
              <w:rPr>
                <w:rFonts w:hint="eastAsia"/>
                <w:sz w:val="24"/>
                <w:szCs w:val="24"/>
              </w:rPr>
              <w:t>表述形式为：专利</w:t>
            </w:r>
            <w:r>
              <w:rPr>
                <w:rFonts w:hint="eastAsia"/>
                <w:sz w:val="24"/>
                <w:szCs w:val="24"/>
                <w:u w:val="single"/>
              </w:rPr>
              <w:t xml:space="preserve">  </w:t>
            </w:r>
            <w:r>
              <w:rPr>
                <w:rFonts w:hint="eastAsia"/>
                <w:sz w:val="24"/>
                <w:szCs w:val="24"/>
              </w:rPr>
              <w:t>项、应用转化</w:t>
            </w:r>
            <w:r>
              <w:rPr>
                <w:rFonts w:hint="eastAsia"/>
                <w:sz w:val="24"/>
                <w:szCs w:val="24"/>
                <w:u w:val="single"/>
              </w:rPr>
              <w:t xml:space="preserve">  </w:t>
            </w:r>
            <w:r>
              <w:rPr>
                <w:rFonts w:hint="eastAsia"/>
                <w:sz w:val="24"/>
                <w:szCs w:val="24"/>
              </w:rPr>
              <w:t>项、成果鉴定</w:t>
            </w:r>
            <w:r>
              <w:rPr>
                <w:rFonts w:hint="eastAsia"/>
                <w:sz w:val="24"/>
                <w:szCs w:val="24"/>
                <w:u w:val="single"/>
              </w:rPr>
              <w:t xml:space="preserve">   </w:t>
            </w:r>
            <w:r>
              <w:rPr>
                <w:rFonts w:hint="eastAsia"/>
                <w:sz w:val="24"/>
                <w:szCs w:val="24"/>
              </w:rPr>
              <w:t>项、专著、译著或教材</w:t>
            </w:r>
            <w:r>
              <w:rPr>
                <w:rFonts w:hint="eastAsia"/>
                <w:sz w:val="24"/>
                <w:szCs w:val="24"/>
                <w:u w:val="single"/>
              </w:rPr>
              <w:t xml:space="preserve">   </w:t>
            </w:r>
            <w:r>
              <w:rPr>
                <w:rFonts w:hint="eastAsia"/>
                <w:sz w:val="24"/>
                <w:szCs w:val="24"/>
              </w:rPr>
              <w:t>部、论文</w:t>
            </w:r>
            <w:r>
              <w:rPr>
                <w:rFonts w:hint="eastAsia"/>
                <w:sz w:val="24"/>
                <w:szCs w:val="24"/>
                <w:u w:val="single"/>
              </w:rPr>
              <w:t xml:space="preserve">   </w:t>
            </w:r>
            <w:r>
              <w:rPr>
                <w:rFonts w:hint="eastAsia"/>
                <w:sz w:val="24"/>
                <w:szCs w:val="24"/>
              </w:rPr>
              <w:t>篇，其中SCI,EI, ISTP收录</w:t>
            </w:r>
            <w:r>
              <w:rPr>
                <w:rFonts w:hint="eastAsia"/>
                <w:sz w:val="24"/>
                <w:szCs w:val="24"/>
                <w:u w:val="single"/>
              </w:rPr>
              <w:t xml:space="preserve">   </w:t>
            </w:r>
            <w:r>
              <w:rPr>
                <w:rFonts w:hint="eastAsia"/>
                <w:sz w:val="24"/>
                <w:szCs w:val="24"/>
              </w:rPr>
              <w:t>篇、研究报告</w:t>
            </w:r>
            <w:r>
              <w:rPr>
                <w:rFonts w:hint="eastAsia"/>
                <w:sz w:val="24"/>
                <w:szCs w:val="24"/>
                <w:u w:val="single"/>
              </w:rPr>
              <w:t xml:space="preserve">   </w:t>
            </w:r>
            <w:r>
              <w:rPr>
                <w:rFonts w:hint="eastAsia"/>
                <w:sz w:val="24"/>
                <w:szCs w:val="24"/>
              </w:rPr>
              <w:t>篇等）</w:t>
            </w:r>
          </w:p>
          <w:p>
            <w:pPr>
              <w:jc w:val="left"/>
              <w:rPr>
                <w:rFonts w:ascii="宋体" w:hAnsi="宋体" w:hint="eastAsia"/>
                <w:sz w:val="24"/>
              </w:rPr>
            </w:pPr>
          </w:p>
        </w:tc>
      </w:tr>
    </w:tbl>
    <w:p>
      <w:pPr>
        <w:ind w:firstLine="420" w:firstLineChars="150"/>
        <w:rPr>
          <w:rFonts w:ascii="宋体" w:hAnsi="宋体" w:hint="eastAsia"/>
          <w:b/>
          <w:bCs/>
          <w:sz w:val="28"/>
          <w:szCs w:val="28"/>
        </w:rPr>
      </w:pPr>
    </w:p>
    <w:p>
      <w:pPr>
        <w:ind w:firstLine="420" w:firstLineChars="150"/>
        <w:rPr>
          <w:rFonts w:ascii="宋体" w:hAnsi="宋体" w:hint="eastAsia"/>
          <w:b/>
          <w:bCs/>
          <w:sz w:val="28"/>
          <w:szCs w:val="28"/>
        </w:rPr>
      </w:pPr>
      <w:r>
        <w:rPr>
          <w:rFonts w:ascii="宋体" w:hAnsi="宋体" w:hint="eastAsia"/>
          <w:b/>
          <w:bCs/>
          <w:sz w:val="28"/>
          <w:szCs w:val="28"/>
        </w:rPr>
        <w:t>四、项目研究基础</w:t>
      </w:r>
    </w:p>
    <w:tbl>
      <w:tblPr>
        <w:tblStyle w:val="TableNormal"/>
        <w:tblW w:w="0" w:type="auto"/>
        <w:jc w:val="center"/>
        <w:tblInd w:w="-15" w:type="dxa"/>
        <w:tblBorders>
          <w:top w:val="single" w:sz="12" w:space="0" w:color="000000"/>
          <w:left w:val="single" w:sz="12" w:space="0" w:color="000000"/>
          <w:bottom w:val="single" w:sz="12" w:space="0" w:color="000000"/>
          <w:right w:val="single" w:sz="12" w:space="0" w:color="000000"/>
          <w:insideH w:val="none" w:sz="0" w:space="0" w:color="auto"/>
          <w:insideV w:val="single" w:sz="4" w:space="0" w:color="auto"/>
        </w:tblBorders>
        <w:tblLayout w:type="fixed"/>
        <w:tblCellMar>
          <w:top w:w="0" w:type="dxa"/>
          <w:left w:w="0" w:type="dxa"/>
          <w:bottom w:w="0" w:type="dxa"/>
          <w:right w:w="0" w:type="dxa"/>
        </w:tblCellMar>
        <w:tblLook w:val="0000"/>
      </w:tblPr>
      <w:tblGrid>
        <w:gridCol w:w="8879"/>
      </w:tblGrid>
      <w:tr>
        <w:tblPrEx>
          <w:tblW w:w="0" w:type="auto"/>
          <w:jc w:val="center"/>
          <w:tblInd w:w="-15" w:type="dxa"/>
          <w:tblBorders>
            <w:top w:val="single" w:sz="12" w:space="0" w:color="000000"/>
            <w:left w:val="single" w:sz="12" w:space="0" w:color="000000"/>
            <w:bottom w:val="single" w:sz="12" w:space="0" w:color="000000"/>
            <w:right w:val="single" w:sz="12" w:space="0" w:color="000000"/>
            <w:insideH w:val="none" w:sz="0" w:space="0" w:color="auto"/>
            <w:insideV w:val="single" w:sz="4" w:space="0" w:color="auto"/>
          </w:tblBorders>
          <w:tblLayout w:type="fixed"/>
          <w:tblCellMar>
            <w:top w:w="0" w:type="dxa"/>
            <w:left w:w="0" w:type="dxa"/>
            <w:bottom w:w="0" w:type="dxa"/>
            <w:right w:w="0" w:type="dxa"/>
          </w:tblCellMar>
          <w:tblLook w:val="0000"/>
        </w:tblPrEx>
        <w:trPr>
          <w:trHeight w:val="13057"/>
          <w:jc w:val="center"/>
        </w:trPr>
        <w:tc>
          <w:tcPr>
            <w:tcW w:w="8879" w:type="dxa"/>
          </w:tcPr>
          <w:p>
            <w:pPr>
              <w:spacing w:before="156" w:beforeLines="50"/>
              <w:ind w:firstLine="360" w:firstLineChars="150"/>
              <w:jc w:val="left"/>
              <w:rPr>
                <w:rFonts w:ascii="宋体" w:hAnsi="宋体" w:hint="eastAsia"/>
                <w:sz w:val="24"/>
              </w:rPr>
            </w:pPr>
            <w:r>
              <w:rPr>
                <w:rFonts w:cs="宋体" w:hint="eastAsia"/>
                <w:sz w:val="24"/>
                <w:szCs w:val="24"/>
              </w:rPr>
              <w:t>与本项目有关的研究工作积累和已取得的研究工作成绩及目前承担项目的情况（项目负责人和其它成员情况分开填写并且项目、成果及奖励等须注明承担或完成人姓名等相关信息）</w:t>
            </w:r>
          </w:p>
          <w:p>
            <w:pPr>
              <w:spacing w:before="156" w:beforeLines="50"/>
              <w:jc w:val="left"/>
              <w:rPr>
                <w:rFonts w:ascii="宋体" w:hAnsi="宋体" w:hint="eastAsia"/>
                <w:sz w:val="24"/>
              </w:rPr>
            </w:pPr>
          </w:p>
          <w:p>
            <w:pPr>
              <w:spacing w:before="156" w:beforeLines="50"/>
              <w:jc w:val="left"/>
              <w:rPr>
                <w:rFonts w:ascii="宋体" w:hAnsi="宋体" w:hint="eastAsia"/>
                <w:sz w:val="24"/>
              </w:rPr>
            </w:pPr>
          </w:p>
          <w:p>
            <w:pPr>
              <w:spacing w:before="156" w:beforeLines="50"/>
              <w:jc w:val="left"/>
              <w:rPr>
                <w:rFonts w:ascii="宋体" w:hAnsi="宋体" w:hint="eastAsia"/>
                <w:sz w:val="24"/>
              </w:rPr>
            </w:pPr>
          </w:p>
          <w:p>
            <w:pPr>
              <w:spacing w:before="156" w:beforeLines="50"/>
              <w:jc w:val="left"/>
              <w:rPr>
                <w:rFonts w:ascii="宋体" w:hAnsi="宋体" w:hint="eastAsia"/>
                <w:sz w:val="24"/>
              </w:rPr>
            </w:pPr>
          </w:p>
          <w:p>
            <w:pPr>
              <w:spacing w:before="156" w:beforeLines="50"/>
              <w:jc w:val="left"/>
              <w:rPr>
                <w:rFonts w:ascii="宋体" w:hAnsi="宋体" w:hint="eastAsia"/>
                <w:sz w:val="24"/>
              </w:rPr>
            </w:pPr>
          </w:p>
          <w:p>
            <w:pPr>
              <w:spacing w:before="156" w:beforeLines="50"/>
              <w:jc w:val="left"/>
              <w:rPr>
                <w:rFonts w:ascii="宋体" w:hAnsi="宋体" w:hint="eastAsia"/>
                <w:sz w:val="24"/>
              </w:rPr>
            </w:pPr>
          </w:p>
          <w:p>
            <w:pPr>
              <w:spacing w:before="156" w:beforeLines="50"/>
              <w:jc w:val="left"/>
              <w:rPr>
                <w:rFonts w:ascii="宋体" w:hAnsi="宋体" w:hint="eastAsia"/>
                <w:sz w:val="24"/>
              </w:rPr>
            </w:pPr>
          </w:p>
          <w:p>
            <w:pPr>
              <w:spacing w:before="156" w:beforeLines="50"/>
              <w:jc w:val="left"/>
              <w:rPr>
                <w:rFonts w:ascii="宋体" w:hAnsi="宋体" w:hint="eastAsia"/>
                <w:sz w:val="24"/>
              </w:rPr>
            </w:pPr>
          </w:p>
          <w:p>
            <w:pPr>
              <w:spacing w:before="156" w:beforeLines="50"/>
              <w:jc w:val="left"/>
              <w:rPr>
                <w:rFonts w:ascii="宋体" w:hAnsi="宋体" w:hint="eastAsia"/>
                <w:sz w:val="24"/>
              </w:rPr>
            </w:pPr>
          </w:p>
          <w:p>
            <w:pPr>
              <w:spacing w:before="156" w:beforeLines="50"/>
              <w:jc w:val="left"/>
              <w:rPr>
                <w:rFonts w:ascii="宋体" w:hAnsi="宋体" w:hint="eastAsia"/>
                <w:sz w:val="24"/>
              </w:rPr>
            </w:pPr>
          </w:p>
          <w:p>
            <w:pPr>
              <w:spacing w:before="156" w:beforeLines="50"/>
              <w:jc w:val="left"/>
              <w:rPr>
                <w:rFonts w:ascii="宋体" w:hAnsi="宋体" w:hint="eastAsia"/>
                <w:sz w:val="24"/>
              </w:rPr>
            </w:pPr>
          </w:p>
          <w:p>
            <w:pPr>
              <w:spacing w:before="156" w:beforeLines="50"/>
              <w:jc w:val="left"/>
              <w:rPr>
                <w:rFonts w:ascii="宋体" w:hAnsi="宋体" w:hint="eastAsia"/>
                <w:sz w:val="24"/>
              </w:rPr>
            </w:pPr>
          </w:p>
          <w:p>
            <w:pPr>
              <w:spacing w:before="156" w:beforeLines="50" w:line="360" w:lineRule="auto"/>
              <w:jc w:val="left"/>
              <w:rPr>
                <w:rFonts w:ascii="宋体" w:hAnsi="宋体" w:hint="eastAsia"/>
                <w:sz w:val="24"/>
              </w:rPr>
            </w:pPr>
          </w:p>
          <w:p>
            <w:pPr>
              <w:spacing w:before="156" w:beforeLines="50" w:line="360" w:lineRule="auto"/>
              <w:jc w:val="left"/>
              <w:rPr>
                <w:rFonts w:ascii="宋体" w:hAnsi="宋体" w:hint="eastAsia"/>
                <w:sz w:val="24"/>
              </w:rPr>
            </w:pPr>
          </w:p>
          <w:p>
            <w:pPr>
              <w:spacing w:before="156" w:beforeLines="50" w:line="360" w:lineRule="auto"/>
              <w:jc w:val="left"/>
              <w:rPr>
                <w:rFonts w:ascii="宋体" w:hAnsi="宋体" w:hint="eastAsia"/>
                <w:sz w:val="24"/>
              </w:rPr>
            </w:pPr>
          </w:p>
          <w:p>
            <w:pPr>
              <w:spacing w:before="156" w:beforeLines="50" w:line="360" w:lineRule="auto"/>
              <w:jc w:val="left"/>
              <w:rPr>
                <w:rFonts w:ascii="宋体" w:hAnsi="宋体" w:hint="eastAsia"/>
                <w:sz w:val="24"/>
              </w:rPr>
            </w:pPr>
          </w:p>
          <w:p>
            <w:pPr>
              <w:spacing w:before="156" w:beforeLines="50" w:line="360" w:lineRule="auto"/>
              <w:jc w:val="left"/>
              <w:rPr>
                <w:rFonts w:ascii="宋体" w:hAnsi="宋体" w:hint="eastAsia"/>
                <w:sz w:val="24"/>
              </w:rPr>
            </w:pPr>
          </w:p>
          <w:p>
            <w:pPr>
              <w:spacing w:before="156" w:beforeLines="50" w:line="360" w:lineRule="auto"/>
              <w:jc w:val="left"/>
              <w:rPr>
                <w:rFonts w:ascii="宋体" w:hAnsi="宋体" w:hint="eastAsia"/>
                <w:sz w:val="24"/>
              </w:rPr>
            </w:pPr>
          </w:p>
          <w:p>
            <w:pPr>
              <w:spacing w:before="156" w:beforeLines="50" w:line="360" w:lineRule="auto"/>
              <w:jc w:val="left"/>
              <w:rPr>
                <w:rFonts w:ascii="宋体" w:hAnsi="宋体" w:hint="eastAsia"/>
                <w:sz w:val="24"/>
              </w:rPr>
            </w:pPr>
          </w:p>
        </w:tc>
      </w:tr>
    </w:tbl>
    <w:p>
      <w:pPr>
        <w:ind w:firstLine="360" w:firstLineChars="150"/>
        <w:rPr>
          <w:rFonts w:ascii="宋体" w:hAnsi="宋体" w:hint="eastAsia"/>
          <w:b/>
          <w:bCs/>
          <w:sz w:val="28"/>
          <w:szCs w:val="28"/>
        </w:rPr>
      </w:pPr>
      <w:r>
        <w:rPr>
          <w:rFonts w:ascii="宋体" w:hAnsi="宋体" w:hint="eastAsia"/>
          <w:sz w:val="24"/>
        </w:rPr>
        <w:br w:type="page"/>
      </w:r>
      <w:r>
        <w:rPr>
          <w:rFonts w:ascii="宋体" w:hAnsi="宋体" w:hint="eastAsia"/>
          <w:b/>
          <w:bCs/>
          <w:sz w:val="28"/>
          <w:szCs w:val="28"/>
        </w:rPr>
        <w:t>五、经费预算</w:t>
      </w:r>
    </w:p>
    <w:tbl>
      <w:tblPr>
        <w:tblStyle w:val="TableNormal"/>
        <w:tblW w:w="91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Look w:val="0000"/>
      </w:tblPr>
      <w:tblGrid>
        <w:gridCol w:w="2916"/>
        <w:gridCol w:w="2023"/>
        <w:gridCol w:w="2475"/>
        <w:gridCol w:w="1686"/>
      </w:tblGrid>
      <w:tr>
        <w:tblPrEx>
          <w:tblW w:w="91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28" w:type="dxa"/>
            <w:bottom w:w="0" w:type="dxa"/>
            <w:right w:w="28" w:type="dxa"/>
          </w:tblCellMar>
          <w:tblLook w:val="0000"/>
        </w:tblPrEx>
        <w:trPr>
          <w:trHeight w:val="482"/>
        </w:trPr>
        <w:tc>
          <w:tcPr>
            <w:tcW w:w="2916" w:type="dxa"/>
            <w:vAlign w:val="center"/>
          </w:tcPr>
          <w:p>
            <w:pPr>
              <w:spacing w:line="360" w:lineRule="auto"/>
              <w:jc w:val="center"/>
              <w:rPr>
                <w:sz w:val="24"/>
              </w:rPr>
            </w:pPr>
            <w:r>
              <w:rPr>
                <w:rFonts w:hint="eastAsia"/>
                <w:sz w:val="24"/>
              </w:rPr>
              <w:t>支出科目</w:t>
            </w:r>
          </w:p>
        </w:tc>
        <w:tc>
          <w:tcPr>
            <w:tcW w:w="2023" w:type="dxa"/>
            <w:vAlign w:val="center"/>
          </w:tcPr>
          <w:p>
            <w:pPr>
              <w:spacing w:line="360" w:lineRule="auto"/>
              <w:jc w:val="center"/>
              <w:rPr>
                <w:sz w:val="24"/>
              </w:rPr>
            </w:pPr>
            <w:r>
              <w:rPr>
                <w:rFonts w:hint="eastAsia"/>
                <w:sz w:val="24"/>
              </w:rPr>
              <w:t>金额（万元）</w:t>
            </w:r>
          </w:p>
        </w:tc>
        <w:tc>
          <w:tcPr>
            <w:tcW w:w="2475" w:type="dxa"/>
            <w:tcBorders>
              <w:right w:val="single" w:sz="4" w:space="0" w:color="auto"/>
            </w:tcBorders>
            <w:vAlign w:val="center"/>
          </w:tcPr>
          <w:p>
            <w:pPr>
              <w:spacing w:line="360" w:lineRule="auto"/>
              <w:jc w:val="center"/>
              <w:rPr>
                <w:sz w:val="24"/>
              </w:rPr>
            </w:pPr>
            <w:r>
              <w:rPr>
                <w:rFonts w:hint="eastAsia"/>
                <w:sz w:val="24"/>
              </w:rPr>
              <w:t>支出科目</w:t>
            </w:r>
          </w:p>
        </w:tc>
        <w:tc>
          <w:tcPr>
            <w:tcW w:w="1686" w:type="dxa"/>
            <w:tcBorders>
              <w:left w:val="single" w:sz="4" w:space="0" w:color="auto"/>
            </w:tcBorders>
            <w:vAlign w:val="center"/>
          </w:tcPr>
          <w:p>
            <w:pPr>
              <w:spacing w:line="360" w:lineRule="auto"/>
              <w:jc w:val="center"/>
              <w:rPr>
                <w:sz w:val="24"/>
              </w:rPr>
            </w:pPr>
            <w:r>
              <w:rPr>
                <w:rFonts w:hint="eastAsia"/>
                <w:sz w:val="24"/>
              </w:rPr>
              <w:t>金额（万元）</w:t>
            </w:r>
          </w:p>
        </w:tc>
      </w:tr>
      <w:tr>
        <w:tblPrEx>
          <w:tblW w:w="9100" w:type="dxa"/>
          <w:tblLayout w:type="fixed"/>
          <w:tblCellMar>
            <w:top w:w="0" w:type="dxa"/>
            <w:left w:w="28" w:type="dxa"/>
            <w:bottom w:w="0" w:type="dxa"/>
            <w:right w:w="28" w:type="dxa"/>
          </w:tblCellMar>
          <w:tblLook w:val="0000"/>
        </w:tblPrEx>
        <w:trPr>
          <w:trHeight w:val="377"/>
        </w:trPr>
        <w:tc>
          <w:tcPr>
            <w:tcW w:w="2916" w:type="dxa"/>
            <w:vAlign w:val="center"/>
          </w:tcPr>
          <w:p>
            <w:pPr>
              <w:spacing w:line="360" w:lineRule="auto"/>
              <w:jc w:val="left"/>
              <w:rPr>
                <w:rFonts w:hint="eastAsia"/>
                <w:sz w:val="24"/>
              </w:rPr>
            </w:pPr>
            <w:r>
              <w:rPr>
                <w:rFonts w:hint="eastAsia"/>
                <w:sz w:val="24"/>
              </w:rPr>
              <w:t xml:space="preserve">  1.设备费</w:t>
            </w:r>
          </w:p>
        </w:tc>
        <w:tc>
          <w:tcPr>
            <w:tcW w:w="2023" w:type="dxa"/>
          </w:tcPr>
          <w:p>
            <w:pPr>
              <w:spacing w:line="360" w:lineRule="auto"/>
              <w:jc w:val="center"/>
              <w:rPr>
                <w:sz w:val="24"/>
              </w:rPr>
            </w:pPr>
          </w:p>
        </w:tc>
        <w:tc>
          <w:tcPr>
            <w:tcW w:w="2475" w:type="dxa"/>
            <w:tcBorders>
              <w:right w:val="single" w:sz="4" w:space="0" w:color="auto"/>
            </w:tcBorders>
          </w:tcPr>
          <w:p>
            <w:pPr>
              <w:spacing w:line="360" w:lineRule="auto"/>
              <w:rPr>
                <w:rFonts w:hint="eastAsia"/>
                <w:sz w:val="24"/>
              </w:rPr>
            </w:pPr>
            <w:r>
              <w:rPr>
                <w:rFonts w:hint="eastAsia"/>
                <w:sz w:val="24"/>
              </w:rPr>
              <w:t>4.燃料动力费</w:t>
            </w:r>
          </w:p>
        </w:tc>
        <w:tc>
          <w:tcPr>
            <w:tcW w:w="1686" w:type="dxa"/>
            <w:tcBorders>
              <w:left w:val="single" w:sz="4" w:space="0" w:color="auto"/>
            </w:tcBorders>
          </w:tcPr>
          <w:p>
            <w:pPr>
              <w:spacing w:line="360" w:lineRule="auto"/>
              <w:rPr>
                <w:sz w:val="24"/>
              </w:rPr>
            </w:pPr>
          </w:p>
        </w:tc>
      </w:tr>
      <w:tr>
        <w:tblPrEx>
          <w:tblW w:w="9100" w:type="dxa"/>
          <w:tblLayout w:type="fixed"/>
          <w:tblCellMar>
            <w:top w:w="0" w:type="dxa"/>
            <w:left w:w="28" w:type="dxa"/>
            <w:bottom w:w="0" w:type="dxa"/>
            <w:right w:w="28" w:type="dxa"/>
          </w:tblCellMar>
          <w:tblLook w:val="0000"/>
        </w:tblPrEx>
        <w:trPr>
          <w:trHeight w:val="377"/>
        </w:trPr>
        <w:tc>
          <w:tcPr>
            <w:tcW w:w="2916" w:type="dxa"/>
            <w:vAlign w:val="center"/>
          </w:tcPr>
          <w:p>
            <w:pPr>
              <w:spacing w:line="360" w:lineRule="auto"/>
              <w:jc w:val="left"/>
              <w:rPr>
                <w:rFonts w:hint="eastAsia"/>
                <w:sz w:val="24"/>
              </w:rPr>
            </w:pPr>
            <w:r>
              <w:rPr>
                <w:rFonts w:hint="eastAsia"/>
                <w:sz w:val="24"/>
              </w:rPr>
              <w:t xml:space="preserve">  （1）购置设备费</w:t>
            </w:r>
          </w:p>
        </w:tc>
        <w:tc>
          <w:tcPr>
            <w:tcW w:w="2023" w:type="dxa"/>
          </w:tcPr>
          <w:p>
            <w:pPr>
              <w:spacing w:line="360" w:lineRule="auto"/>
              <w:jc w:val="center"/>
              <w:rPr>
                <w:sz w:val="24"/>
              </w:rPr>
            </w:pPr>
          </w:p>
        </w:tc>
        <w:tc>
          <w:tcPr>
            <w:tcW w:w="2475" w:type="dxa"/>
            <w:tcBorders>
              <w:right w:val="single" w:sz="4" w:space="0" w:color="auto"/>
            </w:tcBorders>
          </w:tcPr>
          <w:p>
            <w:pPr>
              <w:spacing w:line="360" w:lineRule="auto"/>
              <w:rPr>
                <w:rFonts w:hint="eastAsia"/>
                <w:sz w:val="24"/>
              </w:rPr>
            </w:pPr>
            <w:r>
              <w:rPr>
                <w:rFonts w:hint="eastAsia"/>
                <w:sz w:val="24"/>
              </w:rPr>
              <w:t>5.差旅费/会议费/国际合作与交流费</w:t>
            </w:r>
          </w:p>
        </w:tc>
        <w:tc>
          <w:tcPr>
            <w:tcW w:w="1686" w:type="dxa"/>
            <w:tcBorders>
              <w:left w:val="single" w:sz="4" w:space="0" w:color="auto"/>
            </w:tcBorders>
          </w:tcPr>
          <w:p>
            <w:pPr>
              <w:spacing w:line="360" w:lineRule="auto"/>
              <w:rPr>
                <w:sz w:val="24"/>
              </w:rPr>
            </w:pPr>
          </w:p>
        </w:tc>
      </w:tr>
      <w:tr>
        <w:tblPrEx>
          <w:tblW w:w="9100" w:type="dxa"/>
          <w:tblLayout w:type="fixed"/>
          <w:tblCellMar>
            <w:top w:w="0" w:type="dxa"/>
            <w:left w:w="28" w:type="dxa"/>
            <w:bottom w:w="0" w:type="dxa"/>
            <w:right w:w="28" w:type="dxa"/>
          </w:tblCellMar>
          <w:tblLook w:val="0000"/>
        </w:tblPrEx>
        <w:trPr>
          <w:trHeight w:val="377"/>
        </w:trPr>
        <w:tc>
          <w:tcPr>
            <w:tcW w:w="2916" w:type="dxa"/>
            <w:vAlign w:val="center"/>
          </w:tcPr>
          <w:p>
            <w:pPr>
              <w:spacing w:line="360" w:lineRule="auto"/>
              <w:jc w:val="left"/>
              <w:rPr>
                <w:rFonts w:hint="eastAsia"/>
                <w:sz w:val="24"/>
              </w:rPr>
            </w:pPr>
            <w:r>
              <w:rPr>
                <w:rFonts w:hint="eastAsia"/>
                <w:sz w:val="24"/>
              </w:rPr>
              <w:t xml:space="preserve">  （2）试剂设备费</w:t>
            </w:r>
          </w:p>
        </w:tc>
        <w:tc>
          <w:tcPr>
            <w:tcW w:w="2023" w:type="dxa"/>
          </w:tcPr>
          <w:p>
            <w:pPr>
              <w:spacing w:line="360" w:lineRule="auto"/>
              <w:jc w:val="center"/>
              <w:rPr>
                <w:sz w:val="24"/>
              </w:rPr>
            </w:pPr>
          </w:p>
        </w:tc>
        <w:tc>
          <w:tcPr>
            <w:tcW w:w="2475" w:type="dxa"/>
            <w:tcBorders>
              <w:right w:val="single" w:sz="4" w:space="0" w:color="auto"/>
            </w:tcBorders>
          </w:tcPr>
          <w:p>
            <w:pPr>
              <w:spacing w:line="360" w:lineRule="auto"/>
              <w:rPr>
                <w:rFonts w:hint="eastAsia"/>
                <w:sz w:val="24"/>
              </w:rPr>
            </w:pPr>
            <w:r>
              <w:rPr>
                <w:rFonts w:hint="eastAsia"/>
                <w:sz w:val="24"/>
              </w:rPr>
              <w:t>6.出版/文献/信息传播/知识产权事务费</w:t>
            </w:r>
          </w:p>
        </w:tc>
        <w:tc>
          <w:tcPr>
            <w:tcW w:w="1686" w:type="dxa"/>
            <w:tcBorders>
              <w:left w:val="single" w:sz="4" w:space="0" w:color="auto"/>
            </w:tcBorders>
          </w:tcPr>
          <w:p>
            <w:pPr>
              <w:spacing w:line="360" w:lineRule="auto"/>
              <w:rPr>
                <w:sz w:val="24"/>
              </w:rPr>
            </w:pPr>
          </w:p>
        </w:tc>
      </w:tr>
      <w:tr>
        <w:tblPrEx>
          <w:tblW w:w="9100" w:type="dxa"/>
          <w:tblLayout w:type="fixed"/>
          <w:tblCellMar>
            <w:top w:w="0" w:type="dxa"/>
            <w:left w:w="28" w:type="dxa"/>
            <w:bottom w:w="0" w:type="dxa"/>
            <w:right w:w="28" w:type="dxa"/>
          </w:tblCellMar>
          <w:tblLook w:val="0000"/>
        </w:tblPrEx>
        <w:trPr>
          <w:trHeight w:val="377"/>
        </w:trPr>
        <w:tc>
          <w:tcPr>
            <w:tcW w:w="2916" w:type="dxa"/>
            <w:vAlign w:val="center"/>
          </w:tcPr>
          <w:p>
            <w:pPr>
              <w:spacing w:line="360" w:lineRule="auto"/>
              <w:jc w:val="left"/>
              <w:rPr>
                <w:rFonts w:hint="eastAsia"/>
                <w:sz w:val="24"/>
              </w:rPr>
            </w:pPr>
            <w:r>
              <w:rPr>
                <w:rFonts w:hint="eastAsia"/>
                <w:sz w:val="24"/>
              </w:rPr>
              <w:t xml:space="preserve">  （3）设备改造与租赁费</w:t>
            </w:r>
          </w:p>
        </w:tc>
        <w:tc>
          <w:tcPr>
            <w:tcW w:w="2023" w:type="dxa"/>
          </w:tcPr>
          <w:p>
            <w:pPr>
              <w:spacing w:line="360" w:lineRule="auto"/>
              <w:jc w:val="center"/>
              <w:rPr>
                <w:sz w:val="24"/>
              </w:rPr>
            </w:pPr>
          </w:p>
        </w:tc>
        <w:tc>
          <w:tcPr>
            <w:tcW w:w="2475" w:type="dxa"/>
            <w:tcBorders>
              <w:right w:val="single" w:sz="4" w:space="0" w:color="auto"/>
            </w:tcBorders>
          </w:tcPr>
          <w:p>
            <w:pPr>
              <w:spacing w:line="360" w:lineRule="auto"/>
              <w:rPr>
                <w:rFonts w:hint="eastAsia"/>
                <w:sz w:val="24"/>
              </w:rPr>
            </w:pPr>
            <w:r>
              <w:rPr>
                <w:rFonts w:hint="eastAsia"/>
                <w:sz w:val="24"/>
              </w:rPr>
              <w:t>7.劳务费</w:t>
            </w:r>
          </w:p>
        </w:tc>
        <w:tc>
          <w:tcPr>
            <w:tcW w:w="1686" w:type="dxa"/>
            <w:tcBorders>
              <w:left w:val="single" w:sz="4" w:space="0" w:color="auto"/>
            </w:tcBorders>
          </w:tcPr>
          <w:p>
            <w:pPr>
              <w:spacing w:line="360" w:lineRule="auto"/>
              <w:rPr>
                <w:sz w:val="24"/>
              </w:rPr>
            </w:pPr>
          </w:p>
        </w:tc>
      </w:tr>
      <w:tr>
        <w:tblPrEx>
          <w:tblW w:w="9100" w:type="dxa"/>
          <w:tblLayout w:type="fixed"/>
          <w:tblCellMar>
            <w:top w:w="0" w:type="dxa"/>
            <w:left w:w="28" w:type="dxa"/>
            <w:bottom w:w="0" w:type="dxa"/>
            <w:right w:w="28" w:type="dxa"/>
          </w:tblCellMar>
          <w:tblLook w:val="0000"/>
        </w:tblPrEx>
        <w:trPr>
          <w:trHeight w:val="377"/>
        </w:trPr>
        <w:tc>
          <w:tcPr>
            <w:tcW w:w="2916" w:type="dxa"/>
            <w:vAlign w:val="center"/>
          </w:tcPr>
          <w:p>
            <w:pPr>
              <w:spacing w:line="360" w:lineRule="auto"/>
              <w:jc w:val="left"/>
              <w:rPr>
                <w:rFonts w:hint="eastAsia"/>
                <w:sz w:val="24"/>
              </w:rPr>
            </w:pPr>
            <w:r>
              <w:rPr>
                <w:rFonts w:hint="eastAsia"/>
                <w:sz w:val="24"/>
              </w:rPr>
              <w:t xml:space="preserve">  2.材料费</w:t>
            </w:r>
          </w:p>
        </w:tc>
        <w:tc>
          <w:tcPr>
            <w:tcW w:w="2023" w:type="dxa"/>
          </w:tcPr>
          <w:p>
            <w:pPr>
              <w:spacing w:line="360" w:lineRule="auto"/>
              <w:jc w:val="center"/>
              <w:rPr>
                <w:sz w:val="24"/>
              </w:rPr>
            </w:pPr>
          </w:p>
        </w:tc>
        <w:tc>
          <w:tcPr>
            <w:tcW w:w="2475" w:type="dxa"/>
            <w:tcBorders>
              <w:right w:val="single" w:sz="4" w:space="0" w:color="auto"/>
            </w:tcBorders>
          </w:tcPr>
          <w:p>
            <w:pPr>
              <w:spacing w:line="360" w:lineRule="auto"/>
              <w:rPr>
                <w:rFonts w:hint="eastAsia"/>
                <w:sz w:val="24"/>
              </w:rPr>
            </w:pPr>
            <w:r>
              <w:rPr>
                <w:rFonts w:hint="eastAsia"/>
                <w:sz w:val="24"/>
              </w:rPr>
              <w:t>8.专家咨询费</w:t>
            </w:r>
          </w:p>
        </w:tc>
        <w:tc>
          <w:tcPr>
            <w:tcW w:w="1686" w:type="dxa"/>
            <w:tcBorders>
              <w:left w:val="single" w:sz="4" w:space="0" w:color="auto"/>
            </w:tcBorders>
          </w:tcPr>
          <w:p>
            <w:pPr>
              <w:spacing w:line="360" w:lineRule="auto"/>
              <w:rPr>
                <w:sz w:val="24"/>
              </w:rPr>
            </w:pPr>
          </w:p>
        </w:tc>
      </w:tr>
      <w:tr>
        <w:tblPrEx>
          <w:tblW w:w="9100" w:type="dxa"/>
          <w:tblLayout w:type="fixed"/>
          <w:tblCellMar>
            <w:top w:w="0" w:type="dxa"/>
            <w:left w:w="28" w:type="dxa"/>
            <w:bottom w:w="0" w:type="dxa"/>
            <w:right w:w="28" w:type="dxa"/>
          </w:tblCellMar>
          <w:tblLook w:val="0000"/>
        </w:tblPrEx>
        <w:trPr>
          <w:trHeight w:val="377"/>
        </w:trPr>
        <w:tc>
          <w:tcPr>
            <w:tcW w:w="2916" w:type="dxa"/>
          </w:tcPr>
          <w:p>
            <w:pPr>
              <w:spacing w:line="360" w:lineRule="auto"/>
              <w:rPr>
                <w:rFonts w:ascii="宋体" w:hAnsi="宋体" w:hint="eastAsia"/>
                <w:sz w:val="24"/>
              </w:rPr>
            </w:pPr>
            <w:r>
              <w:rPr>
                <w:rFonts w:eastAsia="楷体_GB2312" w:hint="eastAsia"/>
                <w:sz w:val="24"/>
              </w:rPr>
              <w:t xml:space="preserve"> </w:t>
            </w:r>
            <w:r>
              <w:rPr>
                <w:rFonts w:ascii="宋体" w:hAnsi="宋体" w:hint="eastAsia"/>
                <w:sz w:val="24"/>
              </w:rPr>
              <w:t xml:space="preserve"> 3.测试化验加工费</w:t>
            </w:r>
          </w:p>
        </w:tc>
        <w:tc>
          <w:tcPr>
            <w:tcW w:w="2023" w:type="dxa"/>
          </w:tcPr>
          <w:p>
            <w:pPr>
              <w:spacing w:line="360" w:lineRule="auto"/>
              <w:jc w:val="center"/>
              <w:rPr>
                <w:sz w:val="24"/>
              </w:rPr>
            </w:pPr>
          </w:p>
        </w:tc>
        <w:tc>
          <w:tcPr>
            <w:tcW w:w="2475" w:type="dxa"/>
            <w:tcBorders>
              <w:right w:val="single" w:sz="4" w:space="0" w:color="auto"/>
            </w:tcBorders>
          </w:tcPr>
          <w:p>
            <w:pPr>
              <w:spacing w:line="360" w:lineRule="auto"/>
              <w:rPr>
                <w:rFonts w:hint="eastAsia"/>
                <w:sz w:val="24"/>
              </w:rPr>
            </w:pPr>
            <w:r>
              <w:rPr>
                <w:rFonts w:hint="eastAsia"/>
                <w:sz w:val="24"/>
              </w:rPr>
              <w:t>9.其他支出</w:t>
            </w:r>
          </w:p>
        </w:tc>
        <w:tc>
          <w:tcPr>
            <w:tcW w:w="1686" w:type="dxa"/>
            <w:tcBorders>
              <w:left w:val="single" w:sz="4" w:space="0" w:color="auto"/>
            </w:tcBorders>
          </w:tcPr>
          <w:p>
            <w:pPr>
              <w:spacing w:line="360" w:lineRule="auto"/>
              <w:rPr>
                <w:sz w:val="24"/>
              </w:rPr>
            </w:pPr>
          </w:p>
        </w:tc>
      </w:tr>
      <w:tr>
        <w:tblPrEx>
          <w:tblW w:w="9100" w:type="dxa"/>
          <w:tblLayout w:type="fixed"/>
          <w:tblCellMar>
            <w:top w:w="0" w:type="dxa"/>
            <w:left w:w="28" w:type="dxa"/>
            <w:bottom w:w="0" w:type="dxa"/>
            <w:right w:w="28" w:type="dxa"/>
          </w:tblCellMar>
          <w:tblLook w:val="0000"/>
        </w:tblPrEx>
        <w:trPr>
          <w:trHeight w:val="377"/>
        </w:trPr>
        <w:tc>
          <w:tcPr>
            <w:tcW w:w="2916" w:type="dxa"/>
          </w:tcPr>
          <w:p>
            <w:pPr>
              <w:spacing w:line="360" w:lineRule="auto"/>
              <w:rPr>
                <w:rFonts w:eastAsia="楷体_GB2312" w:hint="eastAsia"/>
                <w:sz w:val="24"/>
              </w:rPr>
            </w:pPr>
            <w:r>
              <w:rPr>
                <w:rFonts w:eastAsia="楷体_GB2312" w:hint="eastAsia"/>
                <w:sz w:val="24"/>
              </w:rPr>
              <w:t>合计（万元）</w:t>
            </w:r>
          </w:p>
        </w:tc>
        <w:tc>
          <w:tcPr>
            <w:tcW w:w="6184" w:type="dxa"/>
            <w:gridSpan w:val="3"/>
          </w:tcPr>
          <w:p>
            <w:pPr>
              <w:spacing w:line="360" w:lineRule="auto"/>
              <w:rPr>
                <w:rFonts w:eastAsia="楷体_GB2312"/>
                <w:sz w:val="24"/>
              </w:rPr>
            </w:pPr>
          </w:p>
        </w:tc>
      </w:tr>
    </w:tbl>
    <w:p>
      <w:pPr>
        <w:spacing w:before="120" w:line="200" w:lineRule="exact"/>
        <w:rPr>
          <w:rFonts w:ascii="宋体" w:hAnsi="宋体" w:cs="宋体" w:hint="eastAsia"/>
        </w:rPr>
      </w:pPr>
    </w:p>
    <w:p>
      <w:pPr>
        <w:spacing w:line="340" w:lineRule="exact"/>
        <w:ind w:firstLine="280" w:firstLineChars="100"/>
        <w:rPr>
          <w:rFonts w:eastAsia="黑体" w:cs="黑体"/>
          <w:b/>
          <w:bCs/>
          <w:sz w:val="28"/>
          <w:szCs w:val="28"/>
        </w:rPr>
      </w:pPr>
      <w:r>
        <w:rPr>
          <w:rFonts w:eastAsia="黑体" w:cs="黑体" w:hint="eastAsia"/>
          <w:b/>
          <w:bCs/>
          <w:sz w:val="28"/>
          <w:szCs w:val="28"/>
        </w:rPr>
        <w:t>六、</w:t>
      </w:r>
      <w:r>
        <w:rPr>
          <w:rFonts w:eastAsia="黑体" w:cs="黑体" w:hint="eastAsia"/>
          <w:b/>
          <w:bCs/>
          <w:sz w:val="28"/>
          <w:szCs w:val="28"/>
          <w:lang w:val="en-US" w:eastAsia="zh-CN"/>
        </w:rPr>
        <w:t>基地</w:t>
      </w:r>
      <w:r>
        <w:rPr>
          <w:rFonts w:eastAsia="黑体" w:cs="黑体" w:hint="eastAsia"/>
          <w:b/>
          <w:bCs/>
          <w:sz w:val="28"/>
          <w:szCs w:val="28"/>
        </w:rPr>
        <w:t>意见</w:t>
      </w:r>
    </w:p>
    <w:tbl>
      <w:tblPr>
        <w:tblStyle w:val="TableNormal"/>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top w:w="0" w:type="dxa"/>
          <w:left w:w="28" w:type="dxa"/>
          <w:bottom w:w="0" w:type="dxa"/>
          <w:right w:w="28" w:type="dxa"/>
        </w:tblCellMar>
        <w:tblLook w:val="0000"/>
      </w:tblPr>
      <w:tblGrid>
        <w:gridCol w:w="9100"/>
      </w:tblGrid>
      <w:tr>
        <w:tblPrEx>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top w:w="0" w:type="dxa"/>
            <w:left w:w="28" w:type="dxa"/>
            <w:bottom w:w="0" w:type="dxa"/>
            <w:right w:w="28" w:type="dxa"/>
          </w:tblCellMar>
          <w:tblLook w:val="0000"/>
        </w:tblPrEx>
        <w:trPr>
          <w:trHeight w:val="4786"/>
        </w:trPr>
        <w:tc>
          <w:tcPr>
            <w:tcW w:w="9100" w:type="dxa"/>
          </w:tcPr>
          <w:p>
            <w:pPr>
              <w:rPr>
                <w:rFonts w:eastAsia="楷体" w:hint="eastAsia"/>
                <w:sz w:val="24"/>
              </w:rPr>
            </w:pPr>
          </w:p>
          <w:p>
            <w:pPr>
              <w:rPr>
                <w:rFonts w:eastAsia="楷体" w:hint="eastAsia"/>
                <w:sz w:val="24"/>
              </w:rPr>
            </w:pPr>
          </w:p>
          <w:p>
            <w:pPr>
              <w:ind w:left="1260"/>
              <w:rPr>
                <w:rFonts w:eastAsia="楷体" w:hint="eastAsia"/>
                <w:sz w:val="24"/>
              </w:rPr>
            </w:pPr>
            <w:r>
              <w:rPr>
                <w:rFonts w:eastAsia="楷体" w:hint="eastAsia"/>
                <w:sz w:val="24"/>
              </w:rPr>
              <w:t xml:space="preserve"> .</w:t>
            </w:r>
          </w:p>
          <w:p>
            <w:pPr>
              <w:ind w:left="1260"/>
              <w:rPr>
                <w:rFonts w:eastAsia="仿宋_GB2312" w:hint="eastAsia"/>
                <w:sz w:val="24"/>
              </w:rPr>
            </w:pPr>
            <w:r>
              <w:rPr>
                <w:rFonts w:eastAsia="仿宋_GB2312" w:hint="eastAsia"/>
                <w:sz w:val="24"/>
              </w:rPr>
              <w:t xml:space="preserve">                                               </w:t>
            </w:r>
          </w:p>
          <w:p>
            <w:pPr>
              <w:rPr>
                <w:rFonts w:ascii="宋体" w:hAnsi="宋体" w:hint="eastAsia"/>
                <w:sz w:val="24"/>
              </w:rPr>
            </w:pPr>
            <w:r>
              <w:rPr>
                <w:rFonts w:ascii="宋体" w:hAnsi="宋体" w:hint="eastAsia"/>
                <w:sz w:val="24"/>
              </w:rPr>
              <w:t xml:space="preserve">                 </w:t>
            </w:r>
          </w:p>
          <w:p>
            <w:pPr>
              <w:rPr>
                <w:rFonts w:ascii="宋体" w:hAnsi="宋体" w:hint="eastAsia"/>
                <w:sz w:val="24"/>
              </w:rPr>
            </w:pPr>
          </w:p>
          <w:p>
            <w:pPr>
              <w:rPr>
                <w:rFonts w:ascii="宋体" w:hAnsi="宋体" w:hint="eastAsia"/>
                <w:sz w:val="24"/>
              </w:rPr>
            </w:pPr>
          </w:p>
          <w:p>
            <w:pPr>
              <w:ind w:left="1260" w:firstLine="3960" w:leftChars="600" w:firstLineChars="1650"/>
              <w:rPr>
                <w:rFonts w:ascii="宋体" w:hAnsi="宋体" w:hint="eastAsia"/>
                <w:sz w:val="24"/>
              </w:rPr>
            </w:pPr>
          </w:p>
          <w:p>
            <w:pPr>
              <w:ind w:left="1260" w:firstLine="3960" w:leftChars="600" w:firstLineChars="1650"/>
              <w:rPr>
                <w:rFonts w:ascii="宋体" w:hAnsi="宋体" w:hint="eastAsia"/>
                <w:sz w:val="24"/>
              </w:rPr>
            </w:pPr>
          </w:p>
          <w:p>
            <w:pPr>
              <w:ind w:left="1260" w:firstLine="3960" w:leftChars="600" w:firstLineChars="1650"/>
              <w:rPr>
                <w:rFonts w:ascii="宋体" w:hAnsi="宋体" w:hint="eastAsia"/>
                <w:sz w:val="24"/>
              </w:rPr>
            </w:pPr>
          </w:p>
          <w:p>
            <w:pPr>
              <w:ind w:left="1260" w:firstLine="3960" w:leftChars="600" w:firstLineChars="1650"/>
              <w:rPr>
                <w:rFonts w:ascii="宋体" w:hAnsi="宋体" w:hint="eastAsia"/>
                <w:sz w:val="24"/>
              </w:rPr>
            </w:pPr>
            <w:r>
              <w:rPr>
                <w:rFonts w:ascii="宋体" w:hAnsi="宋体" w:hint="eastAsia"/>
                <w:sz w:val="24"/>
              </w:rPr>
              <w:t>负责人：              （公  章）</w:t>
            </w:r>
          </w:p>
          <w:p>
            <w:pPr>
              <w:ind w:left="1260"/>
              <w:rPr>
                <w:rFonts w:ascii="宋体" w:hAnsi="宋体" w:hint="eastAsia"/>
                <w:sz w:val="24"/>
              </w:rPr>
            </w:pPr>
            <w:r>
              <w:rPr>
                <w:rFonts w:ascii="宋体" w:hAnsi="宋体" w:hint="eastAsia"/>
                <w:sz w:val="24"/>
              </w:rPr>
              <w:t xml:space="preserve">                                            </w:t>
            </w:r>
          </w:p>
          <w:p>
            <w:pPr>
              <w:ind w:left="1260" w:firstLine="5040" w:leftChars="600" w:firstLineChars="2100"/>
              <w:rPr>
                <w:rFonts w:eastAsia="楷体"/>
              </w:rPr>
            </w:pPr>
            <w:r>
              <w:rPr>
                <w:rFonts w:ascii="宋体" w:hAnsi="宋体" w:hint="eastAsia"/>
                <w:sz w:val="24"/>
              </w:rPr>
              <w:t>年    月    日</w:t>
            </w:r>
          </w:p>
        </w:tc>
      </w:tr>
    </w:tbl>
    <w:p>
      <w:pPr>
        <w:rPr>
          <w:rFonts w:ascii="宋体" w:hAnsi="宋体" w:hint="eastAsia"/>
        </w:rPr>
      </w:pPr>
    </w:p>
    <w:sectPr>
      <w:footerReference w:type="default" r:id="rId7"/>
      <w:pgSz w:w="11906" w:h="16838"/>
      <w:pgMar w:top="1440" w:right="1417" w:bottom="1440" w:left="1417" w:header="851" w:footer="992" w:gutter="0"/>
      <w:pgNumType w:fmt="numberInDash"/>
      <w:cols w:space="708"/>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80E0000" w:usb2="0000000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tabs>
        <w:tab w:val="center" w:pos="4153"/>
        <w:tab w:val="right" w:pos="8306"/>
      </w:tabs>
      <w:rPr>
        <w:rStyle w:val="PageNumber"/>
      </w:rPr>
    </w:pPr>
    <w:r>
      <w:fldChar w:fldCharType="begin"/>
    </w:r>
    <w:r>
      <w:rPr>
        <w:rStyle w:val="PageNumber"/>
      </w:rPr>
      <w:instrText xml:space="preserve">PAGE  </w:instrText>
    </w:r>
    <w:r>
      <w:fldChar w:fldCharType="separate"/>
    </w:r>
    <w:r>
      <w:rPr>
        <w:rStyle w:val="PageNumber"/>
      </w:rPr>
      <w:t>- 2 -</w:t>
    </w:r>
    <w:r>
      <w:fldChar w:fldCharType="end"/>
    </w:r>
  </w:p>
  <w:p>
    <w:pPr>
      <w:pStyle w:val="Footer"/>
      <w:tabs>
        <w:tab w:val="center" w:pos="4153"/>
        <w:tab w:val="right" w:pos="830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Align="top"/>
      <w:pBdr>
        <w:between w:val="none" w:sz="0" w:space="0" w:color="auto"/>
      </w:pBdr>
      <w:tabs>
        <w:tab w:val="center" w:pos="4153"/>
        <w:tab w:val="right" w:pos="8306"/>
      </w:tabs>
      <w:rPr>
        <w:rStyle w:val="PageNumber"/>
        <w:rFonts w:ascii="宋体" w:hAnsi="宋体" w:hint="eastAsia"/>
        <w:sz w:val="28"/>
      </w:rPr>
    </w:pPr>
  </w:p>
  <w:p>
    <w:pPr>
      <w:pStyle w:val="Footer"/>
      <w:tabs>
        <w:tab w:val="center" w:pos="4153"/>
        <w:tab w:val="right" w:pos="8306"/>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Align="top"/>
      <w:pBdr>
        <w:between w:val="none" w:sz="0" w:space="0" w:color="auto"/>
      </w:pBdr>
      <w:tabs>
        <w:tab w:val="center" w:pos="4153"/>
        <w:tab w:val="right" w:pos="8306"/>
      </w:tabs>
    </w:pPr>
    <w:r>
      <w:fldChar w:fldCharType="begin"/>
    </w:r>
    <w:r>
      <w:rPr>
        <w:rStyle w:val="PageNumber"/>
      </w:rPr>
      <w:instrText xml:space="preserve"> PAGE  </w:instrText>
    </w:r>
    <w:r>
      <w:fldChar w:fldCharType="separate"/>
    </w:r>
    <w:r>
      <w:rPr>
        <w:rStyle w:val="PageNumber"/>
      </w:rPr>
      <w:t>- 2 -</w:t>
    </w:r>
    <w:r>
      <w:fldChar w:fldCharType="end"/>
    </w:r>
  </w:p>
  <w:p>
    <w:pPr>
      <w:pStyle w:val="Footer"/>
      <w:tabs>
        <w:tab w:val="center" w:pos="4153"/>
        <w:tab w:val="right" w:pos="8306"/>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Align="top"/>
      <w:pBdr>
        <w:between w:val="none" w:sz="0" w:space="0" w:color="auto"/>
      </w:pBdr>
      <w:tabs>
        <w:tab w:val="center" w:pos="4153"/>
        <w:tab w:val="right" w:pos="8306"/>
      </w:tabs>
      <w:jc w:val="center"/>
      <w:rPr>
        <w:rStyle w:val="PageNumber"/>
        <w:rFonts w:ascii="宋体" w:hAnsi="宋体" w:hint="eastAsia"/>
        <w:sz w:val="28"/>
      </w:rPr>
    </w:pPr>
    <w:r>
      <w:rPr>
        <w:rFonts w:ascii="宋体" w:hAnsi="宋体" w:hint="eastAsia"/>
        <w:sz w:val="28"/>
      </w:rPr>
      <w:fldChar w:fldCharType="begin"/>
    </w:r>
    <w:r>
      <w:rPr>
        <w:rStyle w:val="PageNumber"/>
        <w:rFonts w:ascii="宋体" w:hAnsi="宋体" w:hint="eastAsia"/>
        <w:sz w:val="28"/>
      </w:rPr>
      <w:instrText xml:space="preserve"> PAGE  </w:instrText>
    </w:r>
    <w:r>
      <w:rPr>
        <w:rFonts w:ascii="宋体" w:hAnsi="宋体" w:hint="eastAsia"/>
        <w:sz w:val="28"/>
      </w:rPr>
      <w:fldChar w:fldCharType="separate"/>
    </w:r>
    <w:r>
      <w:rPr>
        <w:rStyle w:val="PageNumber"/>
        <w:rFonts w:ascii="宋体" w:hAnsi="宋体"/>
        <w:sz w:val="28"/>
      </w:rPr>
      <w:t>- 3 -</w:t>
    </w:r>
    <w:r>
      <w:rPr>
        <w:rFonts w:ascii="宋体" w:hAnsi="宋体" w:hint="eastAsia"/>
        <w:sz w:val="28"/>
      </w:rPr>
      <w:fldChar w:fldCharType="end"/>
    </w:r>
  </w:p>
  <w:p>
    <w:pPr>
      <w:pStyle w:val="Footer"/>
      <w:tabs>
        <w:tab w:val="center" w:pos="4153"/>
        <w:tab w:val="right" w:pos="8306"/>
      </w:tabs>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2"/>
      <w:numFmt w:val="decimal"/>
      <w:suff w:val="nothing"/>
      <w:lvlText w:val="%1."/>
      <w:lvlJc w:val="left"/>
    </w:lvl>
  </w:abstractNum>
  <w:abstractNum w:abstractNumId="1">
    <w:nsid w:val="0000000B"/>
    <w:multiLevelType w:val="singleLevel"/>
    <w:tmpl w:val="0000000B"/>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E0D9B"/>
    <w:rsid w:val="00332AEB"/>
    <w:rsid w:val="00354664"/>
    <w:rsid w:val="003B7EC7"/>
    <w:rsid w:val="00490958"/>
    <w:rsid w:val="004C0C22"/>
    <w:rsid w:val="005E4B7E"/>
    <w:rsid w:val="009C13D9"/>
    <w:rsid w:val="00C04A7A"/>
    <w:rsid w:val="00D15DE1"/>
    <w:rsid w:val="00D43CED"/>
    <w:rsid w:val="00DB36D9"/>
    <w:rsid w:val="00DF7E0C"/>
    <w:rsid w:val="00E23ADC"/>
    <w:rsid w:val="00E879AD"/>
    <w:rsid w:val="00EB4DA8"/>
    <w:rsid w:val="00FA3311"/>
    <w:rsid w:val="00FC2333"/>
    <w:rsid w:val="41046E10"/>
    <w:rsid w:val="5CCB0F27"/>
    <w:rsid w:val="6A881204"/>
    <w:rsid w:val="7504737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kern w:val="2"/>
      <w:sz w:val="21"/>
      <w:lang w:val="en-US" w:eastAsia="zh-CN" w:bidi="ar-SA"/>
    </w:rPr>
  </w:style>
  <w:style w:type="character" w:default="1" w:styleId="DefaultParagraphFont">
    <w:name w:val="Default Paragraph Font"/>
  </w:style>
  <w:style w:type="table" w:default="1" w:styleId="TableNormal">
    <w:name w:val="Normal Table"/>
    <w:uiPriority w:val="99"/>
    <w:unhideWhenUsed/>
    <w:tblPr>
      <w:tblCellMar>
        <w:top w:w="0" w:type="dxa"/>
        <w:left w:w="108" w:type="dxa"/>
        <w:bottom w:w="0" w:type="dxa"/>
        <w:right w:w="108" w:type="dxa"/>
      </w:tblCellMar>
    </w:tblPr>
  </w:style>
  <w:style w:type="paragraph" w:styleId="Date">
    <w:name w:val="Date"/>
    <w:basedOn w:val="Normal"/>
    <w:next w:val="Normal"/>
    <w:rPr>
      <w:sz w:val="28"/>
      <w:szCs w:val="28"/>
    </w:r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rFonts w:ascii="Times New Roman" w:hAnsi="Times New Roman"/>
      <w:sz w:val="18"/>
    </w:rPr>
  </w:style>
  <w:style w:type="paragraph" w:styleId="FootnoteText">
    <w:name w:val="footnote text"/>
    <w:basedOn w:val="Normal"/>
    <w:pPr>
      <w:snapToGrid w:val="0"/>
      <w:jc w:val="left"/>
    </w:pPr>
    <w:rPr>
      <w:sz w:val="18"/>
      <w:szCs w:val="18"/>
    </w:rPr>
  </w:style>
  <w:style w:type="character" w:styleId="PageNumber">
    <w:name w:val="page number"/>
    <w:basedOn w:val="DefaultParagraphFont"/>
  </w:style>
  <w:style w:type="character" w:styleId="FootnoteReference">
    <w:name w:val="footnote reference"/>
    <w:rPr>
      <w:vertAlign w:val="superscript"/>
    </w:rPr>
  </w:style>
  <w:style w:type="paragraph" w:customStyle="1" w:styleId="a">
    <w:name w:val="小节标题"/>
    <w:basedOn w:val="Normal"/>
    <w:next w:val="Normal"/>
    <w:pPr>
      <w:widowControl/>
      <w:spacing w:before="175" w:beforeLines="0" w:after="102" w:afterLines="0" w:line="566" w:lineRule="atLeast"/>
      <w:textAlignment w:val="baseline"/>
    </w:pPr>
    <w:rPr>
      <w:rFonts w:eastAsia="黑体"/>
      <w:color w:val="000000"/>
      <w:kern w:val="0"/>
      <w:szCs w:val="20"/>
      <w:u w:color="00000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numbering" Target="numbering.xm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0</TotalTime>
  <Pages>7</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广东省高等教育教学改革项目</dc:title>
  <dc:creator>ljq</dc:creator>
  <cp:lastModifiedBy>曾虹</cp:lastModifiedBy>
  <cp:revision>14</cp:revision>
  <cp:lastPrinted>2022-02-21T02:37:39Z</cp:lastPrinted>
  <dcterms:created xsi:type="dcterms:W3CDTF">2015-01-09T01:26:00Z</dcterms:created>
  <dcterms:modified xsi:type="dcterms:W3CDTF">2022-02-21T03:28:46Z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B0042D7D98D543A5AD422DD472DC6B51</vt:lpwstr>
  </property>
  <property fmtid="{D5CDD505-2E9C-101B-9397-08002B2CF9AE}" pid="3" name="KSOProductBuildVer">
    <vt:lpwstr>2052-11.1.0.11405</vt:lpwstr>
  </property>
</Properties>
</file>